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39" w:rsidRPr="00EF5339" w:rsidRDefault="00EF5339" w:rsidP="00EF5339">
      <w:pPr>
        <w:pStyle w:val="Nessunaspaziatura"/>
        <w:rPr>
          <w:b/>
          <w:sz w:val="40"/>
          <w:szCs w:val="40"/>
        </w:rPr>
      </w:pPr>
      <w:r w:rsidRPr="00EF5339">
        <w:rPr>
          <w:b/>
          <w:sz w:val="40"/>
          <w:szCs w:val="40"/>
        </w:rPr>
        <w:t>Università degli Studi di Trento</w:t>
      </w:r>
    </w:p>
    <w:p w:rsidR="00EF5339" w:rsidRPr="00EF5339" w:rsidRDefault="00EF5339" w:rsidP="00EF5339">
      <w:pPr>
        <w:pStyle w:val="Nessunaspaziatura"/>
        <w:rPr>
          <w:b/>
          <w:sz w:val="40"/>
          <w:szCs w:val="40"/>
        </w:rPr>
      </w:pPr>
      <w:r w:rsidRPr="00EF5339">
        <w:rPr>
          <w:b/>
          <w:sz w:val="40"/>
          <w:szCs w:val="40"/>
        </w:rPr>
        <w:t>Dipartimento di Matematica</w:t>
      </w:r>
    </w:p>
    <w:p w:rsidR="00AF09F7" w:rsidRPr="00EF5339" w:rsidRDefault="00AF09F7" w:rsidP="00B879B7">
      <w:pPr>
        <w:jc w:val="center"/>
        <w:rPr>
          <w:rFonts w:ascii="Arial" w:hAnsi="Arial" w:cs="Arial"/>
          <w:color w:val="365F91" w:themeColor="accent1" w:themeShade="BF"/>
          <w:sz w:val="36"/>
          <w:szCs w:val="36"/>
        </w:rPr>
      </w:pPr>
    </w:p>
    <w:p w:rsidR="00EF5339" w:rsidRDefault="00EF5339" w:rsidP="00EF5339">
      <w:pPr>
        <w:jc w:val="center"/>
        <w:rPr>
          <w:rFonts w:ascii="Arial" w:hAnsi="Arial" w:cs="Arial"/>
          <w:i/>
          <w:color w:val="365F91" w:themeColor="accent1" w:themeShade="BF"/>
          <w:sz w:val="40"/>
          <w:szCs w:val="40"/>
        </w:rPr>
      </w:pPr>
    </w:p>
    <w:p w:rsidR="00EF5339" w:rsidRDefault="00EF5339" w:rsidP="00EF5339">
      <w:pPr>
        <w:jc w:val="center"/>
        <w:rPr>
          <w:rFonts w:ascii="Arial" w:hAnsi="Arial" w:cs="Arial"/>
          <w:b/>
          <w:i/>
          <w:color w:val="365F91" w:themeColor="accent1" w:themeShade="BF"/>
          <w:sz w:val="44"/>
          <w:szCs w:val="44"/>
        </w:rPr>
      </w:pPr>
    </w:p>
    <w:p w:rsidR="00AF09F7" w:rsidRPr="00EF5339" w:rsidRDefault="00A827DB" w:rsidP="00EF5339">
      <w:pPr>
        <w:jc w:val="center"/>
        <w:rPr>
          <w:rFonts w:ascii="Arial" w:hAnsi="Arial" w:cs="Arial"/>
          <w:b/>
          <w:i/>
          <w:color w:val="365F91" w:themeColor="accent1" w:themeShade="BF"/>
          <w:sz w:val="44"/>
          <w:szCs w:val="44"/>
        </w:rPr>
      </w:pPr>
      <w:r w:rsidRPr="00EF5339">
        <w:rPr>
          <w:rFonts w:ascii="Arial" w:hAnsi="Arial" w:cs="Arial"/>
          <w:b/>
          <w:i/>
          <w:color w:val="365F91" w:themeColor="accent1" w:themeShade="BF"/>
          <w:sz w:val="44"/>
          <w:szCs w:val="44"/>
        </w:rPr>
        <w:t>MATHTRIP: UN VIAGGIO ALLA SCOPERTA DELLA MATEMATICA</w:t>
      </w:r>
    </w:p>
    <w:p w:rsidR="0041280C" w:rsidRDefault="0041280C" w:rsidP="00A827DB">
      <w:pPr>
        <w:jc w:val="center"/>
        <w:rPr>
          <w:rFonts w:ascii="Arial" w:hAnsi="Arial" w:cs="Arial"/>
          <w:color w:val="000000" w:themeColor="text1"/>
          <w:sz w:val="36"/>
          <w:szCs w:val="36"/>
        </w:rPr>
      </w:pPr>
      <w:r w:rsidRPr="00A827DB">
        <w:rPr>
          <w:rFonts w:ascii="Arial" w:hAnsi="Arial" w:cs="Arial"/>
          <w:color w:val="000000" w:themeColor="text1"/>
          <w:sz w:val="36"/>
          <w:szCs w:val="36"/>
        </w:rPr>
        <w:t>Progetto per il corso di</w:t>
      </w:r>
      <w:r w:rsidR="00A827DB" w:rsidRPr="00A827DB">
        <w:rPr>
          <w:rFonts w:ascii="Arial" w:hAnsi="Arial" w:cs="Arial"/>
          <w:color w:val="000000" w:themeColor="text1"/>
          <w:sz w:val="36"/>
          <w:szCs w:val="36"/>
        </w:rPr>
        <w:t xml:space="preserve"> </w:t>
      </w:r>
      <w:r w:rsidRPr="00A827DB">
        <w:rPr>
          <w:rFonts w:ascii="Arial" w:hAnsi="Arial" w:cs="Arial"/>
          <w:color w:val="000000" w:themeColor="text1"/>
          <w:sz w:val="36"/>
          <w:szCs w:val="36"/>
        </w:rPr>
        <w:t>Comunicazione della S</w:t>
      </w:r>
      <w:r w:rsidR="00B879B7" w:rsidRPr="00A827DB">
        <w:rPr>
          <w:rFonts w:ascii="Arial" w:hAnsi="Arial" w:cs="Arial"/>
          <w:color w:val="000000" w:themeColor="text1"/>
          <w:sz w:val="36"/>
          <w:szCs w:val="36"/>
        </w:rPr>
        <w:t>cienza</w:t>
      </w:r>
    </w:p>
    <w:p w:rsidR="00EF5339" w:rsidRPr="00A827DB" w:rsidRDefault="00EF5339" w:rsidP="00A827DB">
      <w:pPr>
        <w:jc w:val="center"/>
        <w:rPr>
          <w:rFonts w:ascii="Arial" w:hAnsi="Arial" w:cs="Arial"/>
          <w:color w:val="000000" w:themeColor="text1"/>
          <w:sz w:val="36"/>
          <w:szCs w:val="36"/>
        </w:rPr>
      </w:pPr>
      <w:r>
        <w:rPr>
          <w:rFonts w:ascii="Arial" w:hAnsi="Arial" w:cs="Arial"/>
          <w:color w:val="000000" w:themeColor="text1"/>
          <w:sz w:val="36"/>
          <w:szCs w:val="36"/>
        </w:rPr>
        <w:t>Anno Accademico 2015-2016</w:t>
      </w:r>
    </w:p>
    <w:p w:rsidR="00B879B7" w:rsidRPr="00AF09F7" w:rsidRDefault="00B879B7" w:rsidP="00B879B7">
      <w:pPr>
        <w:jc w:val="center"/>
        <w:rPr>
          <w:rFonts w:ascii="Arial" w:hAnsi="Arial" w:cs="Arial"/>
          <w:color w:val="365F91" w:themeColor="accent1" w:themeShade="BF"/>
          <w:sz w:val="72"/>
          <w:szCs w:val="72"/>
          <w:u w:val="single"/>
        </w:rPr>
      </w:pPr>
    </w:p>
    <w:p w:rsidR="00B879B7" w:rsidRPr="0078025F" w:rsidRDefault="00B879B7" w:rsidP="00B879B7">
      <w:pPr>
        <w:jc w:val="center"/>
        <w:rPr>
          <w:rFonts w:ascii="Arial" w:hAnsi="Arial" w:cs="Arial"/>
          <w:sz w:val="72"/>
          <w:szCs w:val="72"/>
          <w:u w:val="single"/>
        </w:rPr>
      </w:pPr>
    </w:p>
    <w:p w:rsidR="00B879B7" w:rsidRPr="0078025F" w:rsidRDefault="00B879B7" w:rsidP="00B879B7">
      <w:pPr>
        <w:jc w:val="center"/>
        <w:rPr>
          <w:rFonts w:ascii="Arial" w:hAnsi="Arial" w:cs="Arial"/>
          <w:sz w:val="72"/>
          <w:szCs w:val="72"/>
          <w:u w:val="single"/>
        </w:rPr>
      </w:pPr>
    </w:p>
    <w:p w:rsidR="00A827DB" w:rsidRDefault="00A827DB" w:rsidP="00A827DB">
      <w:pPr>
        <w:ind w:left="6372" w:firstLine="708"/>
        <w:rPr>
          <w:rFonts w:ascii="Arial" w:hAnsi="Arial" w:cs="Arial"/>
          <w:sz w:val="36"/>
          <w:szCs w:val="36"/>
        </w:rPr>
      </w:pPr>
    </w:p>
    <w:p w:rsidR="00EF5339" w:rsidRDefault="00EF5339" w:rsidP="00A827DB">
      <w:pPr>
        <w:ind w:left="6372" w:firstLine="708"/>
        <w:rPr>
          <w:rFonts w:ascii="Arial" w:hAnsi="Arial" w:cs="Arial"/>
          <w:sz w:val="36"/>
          <w:szCs w:val="36"/>
        </w:rPr>
      </w:pPr>
    </w:p>
    <w:p w:rsidR="00EF5339" w:rsidRDefault="00EF5339" w:rsidP="00A827DB">
      <w:pPr>
        <w:ind w:left="6372" w:firstLine="708"/>
        <w:rPr>
          <w:rFonts w:ascii="Arial" w:hAnsi="Arial" w:cs="Arial"/>
          <w:sz w:val="36"/>
          <w:szCs w:val="36"/>
        </w:rPr>
      </w:pPr>
    </w:p>
    <w:p w:rsidR="00A827DB" w:rsidRDefault="00EF5339" w:rsidP="00A827DB">
      <w:pPr>
        <w:ind w:left="6372" w:firstLine="708"/>
        <w:rPr>
          <w:rFonts w:ascii="Arial" w:hAnsi="Arial" w:cs="Arial"/>
          <w:sz w:val="36"/>
          <w:szCs w:val="36"/>
        </w:rPr>
      </w:pPr>
      <w:r>
        <w:rPr>
          <w:rFonts w:ascii="Arial" w:hAnsi="Arial" w:cs="Arial"/>
          <w:sz w:val="36"/>
          <w:szCs w:val="36"/>
        </w:rPr>
        <w:t>A cura di:</w:t>
      </w:r>
    </w:p>
    <w:p w:rsidR="00796365" w:rsidRPr="0078025F" w:rsidRDefault="00796365" w:rsidP="00A827DB">
      <w:pPr>
        <w:ind w:left="6372" w:firstLine="708"/>
        <w:rPr>
          <w:rFonts w:ascii="Arial" w:hAnsi="Arial" w:cs="Arial"/>
          <w:sz w:val="36"/>
          <w:szCs w:val="36"/>
        </w:rPr>
      </w:pPr>
      <w:proofErr w:type="spellStart"/>
      <w:r w:rsidRPr="0078025F">
        <w:rPr>
          <w:rFonts w:ascii="Arial" w:hAnsi="Arial" w:cs="Arial"/>
          <w:sz w:val="36"/>
          <w:szCs w:val="36"/>
        </w:rPr>
        <w:t>Azzini</w:t>
      </w:r>
      <w:proofErr w:type="spellEnd"/>
      <w:r w:rsidR="00AF09F7" w:rsidRPr="00AF09F7">
        <w:rPr>
          <w:rFonts w:ascii="Arial" w:hAnsi="Arial" w:cs="Arial"/>
          <w:sz w:val="36"/>
          <w:szCs w:val="36"/>
        </w:rPr>
        <w:t xml:space="preserve"> </w:t>
      </w:r>
      <w:r w:rsidR="00AF09F7" w:rsidRPr="0078025F">
        <w:rPr>
          <w:rFonts w:ascii="Arial" w:hAnsi="Arial" w:cs="Arial"/>
          <w:sz w:val="36"/>
          <w:szCs w:val="36"/>
        </w:rPr>
        <w:t>Daniela</w:t>
      </w:r>
    </w:p>
    <w:p w:rsidR="00DF65FB" w:rsidRPr="0078025F" w:rsidRDefault="00DF65FB" w:rsidP="00AF09F7">
      <w:pPr>
        <w:ind w:left="6372" w:firstLine="708"/>
        <w:rPr>
          <w:rFonts w:ascii="Arial" w:hAnsi="Arial" w:cs="Arial"/>
          <w:sz w:val="36"/>
          <w:szCs w:val="36"/>
        </w:rPr>
      </w:pPr>
      <w:proofErr w:type="spellStart"/>
      <w:r w:rsidRPr="0078025F">
        <w:rPr>
          <w:rFonts w:ascii="Arial" w:hAnsi="Arial" w:cs="Arial"/>
          <w:sz w:val="36"/>
          <w:szCs w:val="36"/>
        </w:rPr>
        <w:t>Pintarelli</w:t>
      </w:r>
      <w:proofErr w:type="spellEnd"/>
      <w:r w:rsidR="00AF09F7" w:rsidRPr="00AF09F7">
        <w:rPr>
          <w:rFonts w:ascii="Arial" w:hAnsi="Arial" w:cs="Arial"/>
          <w:sz w:val="36"/>
          <w:szCs w:val="36"/>
        </w:rPr>
        <w:t xml:space="preserve"> </w:t>
      </w:r>
      <w:r w:rsidR="00AF09F7" w:rsidRPr="0078025F">
        <w:rPr>
          <w:rFonts w:ascii="Arial" w:hAnsi="Arial" w:cs="Arial"/>
          <w:sz w:val="36"/>
          <w:szCs w:val="36"/>
        </w:rPr>
        <w:t>Ivan</w:t>
      </w:r>
    </w:p>
    <w:p w:rsidR="00EF5339" w:rsidRDefault="00796365" w:rsidP="00EF5339">
      <w:pPr>
        <w:ind w:left="7080"/>
        <w:rPr>
          <w:rFonts w:ascii="Arial" w:hAnsi="Arial" w:cs="Arial"/>
          <w:sz w:val="36"/>
          <w:szCs w:val="36"/>
        </w:rPr>
      </w:pPr>
      <w:proofErr w:type="spellStart"/>
      <w:r w:rsidRPr="0078025F">
        <w:rPr>
          <w:rFonts w:ascii="Arial" w:hAnsi="Arial" w:cs="Arial"/>
          <w:sz w:val="36"/>
          <w:szCs w:val="36"/>
        </w:rPr>
        <w:t>Stelzer</w:t>
      </w:r>
      <w:proofErr w:type="spellEnd"/>
      <w:r w:rsidR="00AF09F7" w:rsidRPr="00AF09F7">
        <w:rPr>
          <w:rFonts w:ascii="Arial" w:hAnsi="Arial" w:cs="Arial"/>
          <w:sz w:val="36"/>
          <w:szCs w:val="36"/>
        </w:rPr>
        <w:t xml:space="preserve"> </w:t>
      </w:r>
      <w:r w:rsidR="00AF09F7" w:rsidRPr="0078025F">
        <w:rPr>
          <w:rFonts w:ascii="Arial" w:hAnsi="Arial" w:cs="Arial"/>
          <w:sz w:val="36"/>
          <w:szCs w:val="36"/>
        </w:rPr>
        <w:t>Michela</w:t>
      </w:r>
    </w:p>
    <w:p w:rsidR="00F14A1B" w:rsidRPr="00EF5339" w:rsidRDefault="00F14A1B" w:rsidP="00EF5339">
      <w:pPr>
        <w:rPr>
          <w:rFonts w:ascii="Arial" w:hAnsi="Arial" w:cs="Arial"/>
          <w:sz w:val="36"/>
          <w:szCs w:val="36"/>
        </w:rPr>
      </w:pPr>
      <w:r w:rsidRPr="0002435E">
        <w:rPr>
          <w:rFonts w:ascii="Arial" w:hAnsi="Arial" w:cs="Arial"/>
          <w:color w:val="365F91" w:themeColor="accent1" w:themeShade="BF"/>
          <w:sz w:val="36"/>
          <w:szCs w:val="36"/>
        </w:rPr>
        <w:lastRenderedPageBreak/>
        <w:t>Premessa</w:t>
      </w:r>
    </w:p>
    <w:p w:rsidR="006B0510" w:rsidRPr="00EF5339" w:rsidRDefault="00F14A1B" w:rsidP="00B07C05">
      <w:pPr>
        <w:jc w:val="both"/>
        <w:rPr>
          <w:rFonts w:cs="Times New Roman"/>
          <w:sz w:val="28"/>
          <w:szCs w:val="28"/>
        </w:rPr>
      </w:pPr>
      <w:r w:rsidRPr="00EF5339">
        <w:rPr>
          <w:rFonts w:cs="Times New Roman"/>
          <w:sz w:val="28"/>
          <w:szCs w:val="28"/>
        </w:rPr>
        <w:t xml:space="preserve">Nella società moderna </w:t>
      </w:r>
      <w:r w:rsidR="00B07C05" w:rsidRPr="00EF5339">
        <w:rPr>
          <w:rFonts w:cs="Times New Roman"/>
          <w:sz w:val="28"/>
          <w:szCs w:val="28"/>
        </w:rPr>
        <w:t xml:space="preserve">permangono credenze e stereotipi relativi </w:t>
      </w:r>
      <w:r w:rsidR="00982DFC" w:rsidRPr="00EF5339">
        <w:rPr>
          <w:rFonts w:cs="Times New Roman"/>
          <w:sz w:val="28"/>
          <w:szCs w:val="28"/>
        </w:rPr>
        <w:t xml:space="preserve">alla matematica che resistono </w:t>
      </w:r>
      <w:r w:rsidR="006B0510" w:rsidRPr="00EF5339">
        <w:rPr>
          <w:rFonts w:cs="Times New Roman"/>
          <w:sz w:val="28"/>
          <w:szCs w:val="28"/>
        </w:rPr>
        <w:t>nel tempo. La matematica:</w:t>
      </w:r>
    </w:p>
    <w:p w:rsidR="006B0510" w:rsidRPr="00EF5339" w:rsidRDefault="00982DFC" w:rsidP="006B0510">
      <w:pPr>
        <w:pStyle w:val="Paragrafoelenco"/>
        <w:numPr>
          <w:ilvl w:val="0"/>
          <w:numId w:val="3"/>
        </w:numPr>
        <w:jc w:val="both"/>
        <w:rPr>
          <w:rFonts w:cs="Times New Roman"/>
          <w:sz w:val="28"/>
          <w:szCs w:val="28"/>
        </w:rPr>
      </w:pPr>
      <w:r w:rsidRPr="00EF5339">
        <w:rPr>
          <w:rFonts w:cs="Times New Roman"/>
          <w:sz w:val="28"/>
          <w:szCs w:val="28"/>
        </w:rPr>
        <w:t>è</w:t>
      </w:r>
      <w:r w:rsidR="006B0510" w:rsidRPr="00EF5339">
        <w:rPr>
          <w:rFonts w:cs="Times New Roman"/>
          <w:sz w:val="28"/>
          <w:szCs w:val="28"/>
        </w:rPr>
        <w:t xml:space="preserve"> </w:t>
      </w:r>
      <w:r w:rsidR="00B07C05" w:rsidRPr="00EF5339">
        <w:rPr>
          <w:rFonts w:cs="Times New Roman"/>
          <w:sz w:val="28"/>
          <w:szCs w:val="28"/>
        </w:rPr>
        <w:t>una materia difficile, fonte di preoccupazione e di ansia</w:t>
      </w:r>
      <w:r w:rsidR="006B0510" w:rsidRPr="00EF5339">
        <w:rPr>
          <w:rFonts w:cs="Times New Roman"/>
          <w:sz w:val="28"/>
          <w:szCs w:val="28"/>
        </w:rPr>
        <w:t xml:space="preserve">; </w:t>
      </w:r>
    </w:p>
    <w:p w:rsidR="006B0510" w:rsidRPr="00EF5339" w:rsidRDefault="006B0510" w:rsidP="006B0510">
      <w:pPr>
        <w:pStyle w:val="Paragrafoelenco"/>
        <w:numPr>
          <w:ilvl w:val="0"/>
          <w:numId w:val="3"/>
        </w:numPr>
        <w:jc w:val="both"/>
        <w:rPr>
          <w:rFonts w:cs="Times New Roman"/>
          <w:sz w:val="28"/>
          <w:szCs w:val="28"/>
        </w:rPr>
      </w:pPr>
      <w:r w:rsidRPr="00EF5339">
        <w:rPr>
          <w:rFonts w:cs="Times New Roman"/>
          <w:sz w:val="28"/>
          <w:szCs w:val="28"/>
        </w:rPr>
        <w:t>per capir</w:t>
      </w:r>
      <w:r w:rsidR="00B07C05" w:rsidRPr="00EF5339">
        <w:rPr>
          <w:rFonts w:cs="Times New Roman"/>
          <w:sz w:val="28"/>
          <w:szCs w:val="28"/>
        </w:rPr>
        <w:t>la bisogna essere molto intelligenti</w:t>
      </w:r>
      <w:r w:rsidRPr="00EF5339">
        <w:rPr>
          <w:rFonts w:cs="Times New Roman"/>
          <w:sz w:val="28"/>
          <w:szCs w:val="28"/>
        </w:rPr>
        <w:t xml:space="preserve">; </w:t>
      </w:r>
    </w:p>
    <w:p w:rsidR="006B0510" w:rsidRPr="00EF5339" w:rsidRDefault="006B0510" w:rsidP="006B0510">
      <w:pPr>
        <w:pStyle w:val="Paragrafoelenco"/>
        <w:numPr>
          <w:ilvl w:val="0"/>
          <w:numId w:val="3"/>
        </w:numPr>
        <w:jc w:val="both"/>
        <w:rPr>
          <w:rFonts w:cs="Times New Roman"/>
          <w:sz w:val="28"/>
          <w:szCs w:val="28"/>
        </w:rPr>
      </w:pPr>
      <w:r w:rsidRPr="00EF5339">
        <w:rPr>
          <w:rFonts w:cs="Times New Roman"/>
          <w:sz w:val="28"/>
          <w:szCs w:val="28"/>
        </w:rPr>
        <w:t>è un’attività privata, solitaria, poco adatta a modalità cooperative;</w:t>
      </w:r>
    </w:p>
    <w:p w:rsidR="006B0510" w:rsidRPr="00EF5339" w:rsidRDefault="006B0510" w:rsidP="006B0510">
      <w:pPr>
        <w:pStyle w:val="Paragrafoelenco"/>
        <w:numPr>
          <w:ilvl w:val="0"/>
          <w:numId w:val="3"/>
        </w:numPr>
        <w:jc w:val="both"/>
        <w:rPr>
          <w:rFonts w:cs="Times New Roman"/>
          <w:sz w:val="28"/>
          <w:szCs w:val="28"/>
        </w:rPr>
      </w:pPr>
      <w:r w:rsidRPr="00EF5339">
        <w:rPr>
          <w:rFonts w:cs="Times New Roman"/>
          <w:sz w:val="28"/>
          <w:szCs w:val="28"/>
        </w:rPr>
        <w:t xml:space="preserve">è il regno della razionalità, delle conoscenze certe, del dualismo giusto-sbagliato; </w:t>
      </w:r>
    </w:p>
    <w:p w:rsidR="00F14A1B" w:rsidRPr="00EF5339" w:rsidRDefault="006B0510" w:rsidP="006B0510">
      <w:pPr>
        <w:pStyle w:val="Paragrafoelenco"/>
        <w:numPr>
          <w:ilvl w:val="0"/>
          <w:numId w:val="3"/>
        </w:numPr>
        <w:jc w:val="both"/>
        <w:rPr>
          <w:rFonts w:cs="Times New Roman"/>
          <w:sz w:val="28"/>
          <w:szCs w:val="28"/>
        </w:rPr>
      </w:pPr>
      <w:r w:rsidRPr="00EF5339">
        <w:rPr>
          <w:rFonts w:cs="Times New Roman"/>
          <w:sz w:val="28"/>
          <w:szCs w:val="28"/>
        </w:rPr>
        <w:t>è</w:t>
      </w:r>
      <w:r w:rsidR="00F14A1B" w:rsidRPr="00EF5339">
        <w:rPr>
          <w:rFonts w:cs="Times New Roman"/>
          <w:sz w:val="28"/>
          <w:szCs w:val="28"/>
        </w:rPr>
        <w:t xml:space="preserve"> troppo astratta per trovare applicazioni nella vita di tutti i giorni.</w:t>
      </w:r>
      <w:r w:rsidR="00B07C05" w:rsidRPr="00EF5339">
        <w:rPr>
          <w:rFonts w:cs="Times New Roman"/>
          <w:sz w:val="28"/>
          <w:szCs w:val="28"/>
        </w:rPr>
        <w:t xml:space="preserve"> </w:t>
      </w:r>
    </w:p>
    <w:p w:rsidR="004C4B2C" w:rsidRPr="00EF5339" w:rsidRDefault="004C4B2C" w:rsidP="00B07C05">
      <w:pPr>
        <w:jc w:val="both"/>
        <w:rPr>
          <w:rFonts w:cs="Times New Roman"/>
          <w:sz w:val="28"/>
          <w:szCs w:val="28"/>
        </w:rPr>
      </w:pPr>
      <w:r w:rsidRPr="00EF5339">
        <w:rPr>
          <w:rFonts w:cs="Times New Roman"/>
          <w:sz w:val="28"/>
          <w:szCs w:val="28"/>
        </w:rPr>
        <w:t xml:space="preserve">Questo potrebbe essere causato dal fatto che </w:t>
      </w:r>
      <w:r w:rsidR="000771F5" w:rsidRPr="00EF5339">
        <w:rPr>
          <w:rFonts w:cs="Times New Roman"/>
          <w:sz w:val="28"/>
          <w:szCs w:val="28"/>
        </w:rPr>
        <w:t>il linguaggio scientifico, con la sua rigorosità,</w:t>
      </w:r>
      <w:r w:rsidRPr="00EF5339">
        <w:rPr>
          <w:rFonts w:cs="Times New Roman"/>
          <w:sz w:val="28"/>
          <w:szCs w:val="28"/>
        </w:rPr>
        <w:t xml:space="preserve"> risulta essere di difficile comprensione a persone non specializzate in questo settore</w:t>
      </w:r>
      <w:r w:rsidR="006B0510" w:rsidRPr="00EF5339">
        <w:rPr>
          <w:rFonts w:cs="Times New Roman"/>
          <w:sz w:val="28"/>
          <w:szCs w:val="28"/>
        </w:rPr>
        <w:t>,</w:t>
      </w:r>
      <w:r w:rsidRPr="00EF5339">
        <w:rPr>
          <w:rFonts w:cs="Times New Roman"/>
          <w:sz w:val="28"/>
          <w:szCs w:val="28"/>
        </w:rPr>
        <w:t xml:space="preserve"> che quindi tendono ad allontanarsi da questa disciplina che catalogano adatta solo ad un ristretto numero </w:t>
      </w:r>
      <w:r w:rsidR="006B0510" w:rsidRPr="00EF5339">
        <w:rPr>
          <w:rFonts w:cs="Times New Roman"/>
          <w:sz w:val="28"/>
          <w:szCs w:val="28"/>
        </w:rPr>
        <w:t>di persone</w:t>
      </w:r>
      <w:r w:rsidR="000771F5" w:rsidRPr="00EF5339">
        <w:rPr>
          <w:rFonts w:cs="Times New Roman"/>
          <w:sz w:val="28"/>
          <w:szCs w:val="28"/>
        </w:rPr>
        <w:t>.</w:t>
      </w:r>
      <w:r w:rsidR="00937672" w:rsidRPr="00EF5339">
        <w:rPr>
          <w:rFonts w:cs="Times New Roman"/>
          <w:sz w:val="28"/>
          <w:szCs w:val="28"/>
        </w:rPr>
        <w:t xml:space="preserve"> </w:t>
      </w:r>
    </w:p>
    <w:p w:rsidR="00B879B7" w:rsidRPr="00EF5339" w:rsidRDefault="00E84357" w:rsidP="00B07C05">
      <w:pPr>
        <w:jc w:val="both"/>
        <w:rPr>
          <w:rFonts w:cs="Times New Roman"/>
          <w:sz w:val="28"/>
          <w:szCs w:val="28"/>
        </w:rPr>
      </w:pPr>
      <w:r w:rsidRPr="00EF5339">
        <w:rPr>
          <w:rFonts w:cs="Times New Roman"/>
          <w:sz w:val="28"/>
          <w:szCs w:val="28"/>
        </w:rPr>
        <w:t>In particolare, la matematica necessita, sin dagli argomenti più elementari, di un linguaggio specifico e rigoroso</w:t>
      </w:r>
      <w:r w:rsidR="00E905A5" w:rsidRPr="00EF5339">
        <w:rPr>
          <w:rFonts w:cs="Times New Roman"/>
          <w:sz w:val="28"/>
          <w:szCs w:val="28"/>
        </w:rPr>
        <w:t xml:space="preserve"> che non desta l’interesse né dei più grandi né dei più piccoli che quindi </w:t>
      </w:r>
      <w:r w:rsidR="00594EFE" w:rsidRPr="00EF5339">
        <w:rPr>
          <w:rFonts w:cs="Times New Roman"/>
          <w:sz w:val="28"/>
          <w:szCs w:val="28"/>
        </w:rPr>
        <w:t>la considerano come una materia</w:t>
      </w:r>
      <w:r w:rsidR="006B0510" w:rsidRPr="00EF5339">
        <w:rPr>
          <w:rFonts w:cs="Times New Roman"/>
          <w:sz w:val="28"/>
          <w:szCs w:val="28"/>
        </w:rPr>
        <w:t xml:space="preserve"> ripetitiva e noiosa</w:t>
      </w:r>
      <w:r w:rsidR="00594EFE" w:rsidRPr="00EF5339">
        <w:rPr>
          <w:rFonts w:cs="Times New Roman"/>
          <w:sz w:val="28"/>
          <w:szCs w:val="28"/>
        </w:rPr>
        <w:t xml:space="preserve"> da studiare esclusivamente tra i banchi di scuola e che</w:t>
      </w:r>
      <w:r w:rsidR="006B0510" w:rsidRPr="00EF5339">
        <w:rPr>
          <w:rFonts w:cs="Times New Roman"/>
          <w:sz w:val="28"/>
          <w:szCs w:val="28"/>
        </w:rPr>
        <w:t xml:space="preserve"> trova</w:t>
      </w:r>
      <w:r w:rsidR="00594EFE" w:rsidRPr="00EF5339">
        <w:rPr>
          <w:rFonts w:cs="Times New Roman"/>
          <w:sz w:val="28"/>
          <w:szCs w:val="28"/>
        </w:rPr>
        <w:t xml:space="preserve"> applicazione concreta</w:t>
      </w:r>
      <w:r w:rsidR="006B0510" w:rsidRPr="00EF5339">
        <w:rPr>
          <w:rFonts w:cs="Times New Roman"/>
          <w:sz w:val="28"/>
          <w:szCs w:val="28"/>
        </w:rPr>
        <w:t xml:space="preserve"> solo ai livelli di base</w:t>
      </w:r>
      <w:r w:rsidR="00594EFE" w:rsidRPr="00EF5339">
        <w:rPr>
          <w:rFonts w:cs="Times New Roman"/>
          <w:sz w:val="28"/>
          <w:szCs w:val="28"/>
        </w:rPr>
        <w:t>.</w:t>
      </w:r>
      <w:r w:rsidR="006B0510" w:rsidRPr="00EF5339">
        <w:rPr>
          <w:rFonts w:cs="Times New Roman"/>
          <w:sz w:val="28"/>
          <w:szCs w:val="28"/>
        </w:rPr>
        <w:t xml:space="preserve"> </w:t>
      </w:r>
    </w:p>
    <w:p w:rsidR="00552918" w:rsidRPr="00EF5339" w:rsidRDefault="00B14CF8" w:rsidP="00B07C05">
      <w:pPr>
        <w:jc w:val="both"/>
        <w:rPr>
          <w:rFonts w:cs="Times New Roman"/>
          <w:sz w:val="28"/>
          <w:szCs w:val="28"/>
        </w:rPr>
      </w:pPr>
      <w:r w:rsidRPr="00EF5339">
        <w:rPr>
          <w:rFonts w:cs="Times New Roman"/>
          <w:sz w:val="28"/>
          <w:szCs w:val="28"/>
        </w:rPr>
        <w:t xml:space="preserve">E’ </w:t>
      </w:r>
      <w:r w:rsidR="00FC0D6C" w:rsidRPr="00EF5339">
        <w:rPr>
          <w:rFonts w:cs="Times New Roman"/>
          <w:sz w:val="28"/>
          <w:szCs w:val="28"/>
        </w:rPr>
        <w:t xml:space="preserve">proprio per sfatare questo mito che abbiamo pensato ad un progetto che mostri in modo semplice e divertente che la matematica è </w:t>
      </w:r>
      <w:r w:rsidR="00CE0E10" w:rsidRPr="00EF5339">
        <w:rPr>
          <w:rFonts w:cs="Times New Roman"/>
          <w:sz w:val="28"/>
          <w:szCs w:val="28"/>
        </w:rPr>
        <w:t>in</w:t>
      </w:r>
      <w:r w:rsidR="00FC0D6C" w:rsidRPr="00EF5339">
        <w:rPr>
          <w:rFonts w:cs="Times New Roman"/>
          <w:sz w:val="28"/>
          <w:szCs w:val="28"/>
        </w:rPr>
        <w:t xml:space="preserve"> tutto ciò che ci circonda</w:t>
      </w:r>
      <w:r w:rsidR="006B0510" w:rsidRPr="00EF5339">
        <w:rPr>
          <w:rFonts w:cs="Times New Roman"/>
          <w:sz w:val="28"/>
          <w:szCs w:val="28"/>
        </w:rPr>
        <w:t>: non stravolgimenti ma piccoli passi verso una mate</w:t>
      </w:r>
      <w:r w:rsidR="00982DFC" w:rsidRPr="00EF5339">
        <w:rPr>
          <w:rFonts w:cs="Times New Roman"/>
          <w:sz w:val="28"/>
          <w:szCs w:val="28"/>
        </w:rPr>
        <w:t>matica piacevole, giocosa e per questo più efficace.</w:t>
      </w:r>
    </w:p>
    <w:p w:rsidR="00EB48EF" w:rsidRPr="0002435E" w:rsidRDefault="00EB48EF" w:rsidP="00552918">
      <w:pPr>
        <w:rPr>
          <w:rFonts w:ascii="Arial" w:hAnsi="Arial" w:cs="Arial"/>
          <w:color w:val="365F91" w:themeColor="accent1" w:themeShade="BF"/>
          <w:sz w:val="36"/>
          <w:szCs w:val="36"/>
        </w:rPr>
      </w:pPr>
      <w:r w:rsidRPr="0002435E">
        <w:rPr>
          <w:rFonts w:ascii="Arial" w:hAnsi="Arial" w:cs="Arial"/>
          <w:color w:val="365F91" w:themeColor="accent1" w:themeShade="BF"/>
          <w:sz w:val="36"/>
          <w:szCs w:val="36"/>
        </w:rPr>
        <w:t>Il progetto</w:t>
      </w:r>
    </w:p>
    <w:p w:rsidR="00EB48EF" w:rsidRPr="00EF5339" w:rsidRDefault="00EB48EF" w:rsidP="00CE0E10">
      <w:pPr>
        <w:jc w:val="both"/>
        <w:rPr>
          <w:rFonts w:cs="Times New Roman"/>
          <w:sz w:val="28"/>
          <w:szCs w:val="28"/>
        </w:rPr>
      </w:pPr>
      <w:r w:rsidRPr="00EF5339">
        <w:rPr>
          <w:rFonts w:cs="Times New Roman"/>
          <w:sz w:val="28"/>
          <w:szCs w:val="28"/>
        </w:rPr>
        <w:t xml:space="preserve">Il </w:t>
      </w:r>
      <w:r w:rsidR="00B54B94" w:rsidRPr="00EF5339">
        <w:rPr>
          <w:rFonts w:cs="Times New Roman"/>
          <w:sz w:val="28"/>
          <w:szCs w:val="28"/>
        </w:rPr>
        <w:t>nostro progetto consiste nella realizzazione di un album di figurine che mostri</w:t>
      </w:r>
      <w:r w:rsidR="00982DFC" w:rsidRPr="00EF5339">
        <w:rPr>
          <w:rFonts w:cs="Times New Roman"/>
          <w:sz w:val="28"/>
          <w:szCs w:val="28"/>
        </w:rPr>
        <w:t xml:space="preserve"> in modo divertente</w:t>
      </w:r>
      <w:r w:rsidR="00CE0E10" w:rsidRPr="00EF5339">
        <w:rPr>
          <w:rFonts w:cs="Times New Roman"/>
          <w:sz w:val="28"/>
          <w:szCs w:val="28"/>
        </w:rPr>
        <w:t xml:space="preserve"> che in realtà troviamo concetti matematici anche in </w:t>
      </w:r>
      <w:r w:rsidR="00982DFC" w:rsidRPr="00EF5339">
        <w:rPr>
          <w:rFonts w:cs="Times New Roman"/>
          <w:sz w:val="28"/>
          <w:szCs w:val="28"/>
        </w:rPr>
        <w:t>settori</w:t>
      </w:r>
      <w:r w:rsidR="00CE0E10" w:rsidRPr="00EF5339">
        <w:rPr>
          <w:rFonts w:cs="Times New Roman"/>
          <w:sz w:val="28"/>
          <w:szCs w:val="28"/>
        </w:rPr>
        <w:t xml:space="preserve"> in cui non immagineremmo.</w:t>
      </w:r>
    </w:p>
    <w:p w:rsidR="00785CA0" w:rsidRPr="00EF5339" w:rsidRDefault="00785CA0" w:rsidP="00CE0E10">
      <w:pPr>
        <w:jc w:val="both"/>
        <w:rPr>
          <w:rFonts w:cs="Times New Roman"/>
          <w:sz w:val="28"/>
          <w:szCs w:val="28"/>
        </w:rPr>
      </w:pPr>
      <w:r w:rsidRPr="00EF5339">
        <w:rPr>
          <w:rFonts w:cs="Times New Roman"/>
          <w:sz w:val="28"/>
          <w:szCs w:val="28"/>
        </w:rPr>
        <w:t>Gli ambiti che abbiamo considerato spaziano da materie um</w:t>
      </w:r>
      <w:r w:rsidR="00336FA2" w:rsidRPr="00EF5339">
        <w:rPr>
          <w:rFonts w:cs="Times New Roman"/>
          <w:sz w:val="28"/>
          <w:szCs w:val="28"/>
        </w:rPr>
        <w:t>anistiche come la letteratura</w:t>
      </w:r>
      <w:r w:rsidR="002E1239" w:rsidRPr="00EF5339">
        <w:rPr>
          <w:rFonts w:cs="Times New Roman"/>
          <w:sz w:val="28"/>
          <w:szCs w:val="28"/>
        </w:rPr>
        <w:t>,</w:t>
      </w:r>
      <w:r w:rsidR="00336FA2" w:rsidRPr="00EF5339">
        <w:rPr>
          <w:rFonts w:cs="Times New Roman"/>
          <w:sz w:val="28"/>
          <w:szCs w:val="28"/>
        </w:rPr>
        <w:t xml:space="preserve"> </w:t>
      </w:r>
      <w:r w:rsidRPr="00EF5339">
        <w:rPr>
          <w:rFonts w:cs="Times New Roman"/>
          <w:sz w:val="28"/>
          <w:szCs w:val="28"/>
        </w:rPr>
        <w:t>la storia</w:t>
      </w:r>
      <w:r w:rsidR="00336FA2" w:rsidRPr="00EF5339">
        <w:rPr>
          <w:rFonts w:cs="Times New Roman"/>
          <w:sz w:val="28"/>
          <w:szCs w:val="28"/>
        </w:rPr>
        <w:t xml:space="preserve"> e l’arte</w:t>
      </w:r>
      <w:r w:rsidR="00982DFC" w:rsidRPr="00EF5339">
        <w:rPr>
          <w:rFonts w:cs="Times New Roman"/>
          <w:sz w:val="28"/>
          <w:szCs w:val="28"/>
        </w:rPr>
        <w:t>,</w:t>
      </w:r>
      <w:r w:rsidRPr="00EF5339">
        <w:rPr>
          <w:rFonts w:cs="Times New Roman"/>
          <w:sz w:val="28"/>
          <w:szCs w:val="28"/>
        </w:rPr>
        <w:t xml:space="preserve"> a materie scientifiche come la biologia, la geografia e l’informatica.</w:t>
      </w:r>
    </w:p>
    <w:p w:rsidR="008962E2" w:rsidRPr="00EF5339" w:rsidRDefault="008962E2" w:rsidP="00CE0E10">
      <w:pPr>
        <w:jc w:val="both"/>
        <w:rPr>
          <w:rFonts w:cs="Times New Roman"/>
          <w:sz w:val="28"/>
          <w:szCs w:val="28"/>
        </w:rPr>
      </w:pPr>
      <w:r w:rsidRPr="00EF5339">
        <w:rPr>
          <w:rFonts w:cs="Times New Roman"/>
          <w:sz w:val="28"/>
          <w:szCs w:val="28"/>
        </w:rPr>
        <w:lastRenderedPageBreak/>
        <w:t xml:space="preserve">Abbiamo cercato di trattare gli argomenti nella maniera più completa possibile </w:t>
      </w:r>
      <w:r w:rsidR="00A54AB6" w:rsidRPr="00EF5339">
        <w:rPr>
          <w:rFonts w:cs="Times New Roman"/>
          <w:sz w:val="28"/>
          <w:szCs w:val="28"/>
        </w:rPr>
        <w:t>mantenendo</w:t>
      </w:r>
      <w:r w:rsidR="00716DF7" w:rsidRPr="00EF5339">
        <w:rPr>
          <w:rFonts w:cs="Times New Roman"/>
          <w:sz w:val="28"/>
          <w:szCs w:val="28"/>
        </w:rPr>
        <w:t xml:space="preserve"> però un linguaggio semplice</w:t>
      </w:r>
      <w:r w:rsidR="00CE0E10" w:rsidRPr="00EF5339">
        <w:rPr>
          <w:rFonts w:cs="Times New Roman"/>
          <w:sz w:val="28"/>
          <w:szCs w:val="28"/>
        </w:rPr>
        <w:t xml:space="preserve"> anche se rigoroso, </w:t>
      </w:r>
      <w:r w:rsidR="00FE18AA" w:rsidRPr="00EF5339">
        <w:rPr>
          <w:rFonts w:cs="Times New Roman"/>
          <w:sz w:val="28"/>
          <w:szCs w:val="28"/>
        </w:rPr>
        <w:t>in modo da rendere la lettura comprensibile e interessante per il pubblico a cui è rivolto questo progetto.</w:t>
      </w:r>
      <w:r w:rsidR="005A12E3" w:rsidRPr="00EF5339">
        <w:rPr>
          <w:rFonts w:cs="Times New Roman"/>
          <w:sz w:val="28"/>
          <w:szCs w:val="28"/>
        </w:rPr>
        <w:t xml:space="preserve"> </w:t>
      </w:r>
    </w:p>
    <w:p w:rsidR="005A12E3" w:rsidRPr="00EF5339" w:rsidRDefault="005A12E3" w:rsidP="00CE0E10">
      <w:pPr>
        <w:jc w:val="both"/>
        <w:rPr>
          <w:rFonts w:cs="Times New Roman"/>
          <w:sz w:val="28"/>
          <w:szCs w:val="28"/>
        </w:rPr>
      </w:pPr>
      <w:r w:rsidRPr="00EF5339">
        <w:rPr>
          <w:rFonts w:cs="Times New Roman"/>
          <w:sz w:val="28"/>
          <w:szCs w:val="28"/>
        </w:rPr>
        <w:t xml:space="preserve">Per rendere il tutto più </w:t>
      </w:r>
      <w:r w:rsidR="00CE0E10" w:rsidRPr="00EF5339">
        <w:rPr>
          <w:rFonts w:cs="Times New Roman"/>
          <w:sz w:val="28"/>
          <w:szCs w:val="28"/>
        </w:rPr>
        <w:t>accattivante,</w:t>
      </w:r>
      <w:r w:rsidRPr="00EF5339">
        <w:rPr>
          <w:rFonts w:cs="Times New Roman"/>
          <w:sz w:val="28"/>
          <w:szCs w:val="28"/>
        </w:rPr>
        <w:t xml:space="preserve"> abbiamo deciso di alternare immagini di tipo descrittivo ad altre più </w:t>
      </w:r>
      <w:r w:rsidR="00982DFC" w:rsidRPr="00EF5339">
        <w:rPr>
          <w:rFonts w:cs="Times New Roman"/>
          <w:sz w:val="28"/>
          <w:szCs w:val="28"/>
        </w:rPr>
        <w:t>divertenti</w:t>
      </w:r>
      <w:r w:rsidRPr="00EF5339">
        <w:rPr>
          <w:rFonts w:cs="Times New Roman"/>
          <w:sz w:val="28"/>
          <w:szCs w:val="28"/>
        </w:rPr>
        <w:t>.</w:t>
      </w:r>
      <w:r w:rsidR="00C524A6" w:rsidRPr="00EF5339">
        <w:rPr>
          <w:rFonts w:cs="Times New Roman"/>
          <w:sz w:val="28"/>
          <w:szCs w:val="28"/>
        </w:rPr>
        <w:t xml:space="preserve"> In questo modo i bambi</w:t>
      </w:r>
      <w:r w:rsidR="00982DFC" w:rsidRPr="00EF5339">
        <w:rPr>
          <w:rFonts w:cs="Times New Roman"/>
          <w:sz w:val="28"/>
          <w:szCs w:val="28"/>
        </w:rPr>
        <w:t>ni si incuriosiscono e sono attratti</w:t>
      </w:r>
      <w:r w:rsidR="00C524A6" w:rsidRPr="00EF5339">
        <w:rPr>
          <w:rFonts w:cs="Times New Roman"/>
          <w:sz w:val="28"/>
          <w:szCs w:val="28"/>
        </w:rPr>
        <w:t xml:space="preserve"> </w:t>
      </w:r>
      <w:r w:rsidR="00982DFC" w:rsidRPr="00EF5339">
        <w:rPr>
          <w:rFonts w:cs="Times New Roman"/>
          <w:sz w:val="28"/>
          <w:szCs w:val="28"/>
        </w:rPr>
        <w:t xml:space="preserve">verso </w:t>
      </w:r>
      <w:r w:rsidR="0001343D" w:rsidRPr="00EF5339">
        <w:rPr>
          <w:rFonts w:cs="Times New Roman"/>
          <w:sz w:val="28"/>
          <w:szCs w:val="28"/>
        </w:rPr>
        <w:t>la lettu</w:t>
      </w:r>
      <w:r w:rsidR="002A1DC2" w:rsidRPr="00EF5339">
        <w:rPr>
          <w:rFonts w:cs="Times New Roman"/>
          <w:sz w:val="28"/>
          <w:szCs w:val="28"/>
        </w:rPr>
        <w:t>ra della spiegazione matematica in quanto il tutto viene visto com</w:t>
      </w:r>
      <w:r w:rsidR="00982DFC" w:rsidRPr="00EF5339">
        <w:rPr>
          <w:rFonts w:cs="Times New Roman"/>
          <w:sz w:val="28"/>
          <w:szCs w:val="28"/>
        </w:rPr>
        <w:t>e un gioco e non come un esercizio</w:t>
      </w:r>
      <w:r w:rsidR="002A1DC2" w:rsidRPr="00EF5339">
        <w:rPr>
          <w:rFonts w:cs="Times New Roman"/>
          <w:sz w:val="28"/>
          <w:szCs w:val="28"/>
        </w:rPr>
        <w:t>.</w:t>
      </w:r>
    </w:p>
    <w:p w:rsidR="004E7CA2" w:rsidRPr="00EF5339" w:rsidRDefault="00D06C6A" w:rsidP="00CE0E10">
      <w:pPr>
        <w:jc w:val="both"/>
        <w:rPr>
          <w:rFonts w:cs="Times New Roman"/>
          <w:sz w:val="28"/>
          <w:szCs w:val="28"/>
        </w:rPr>
      </w:pPr>
      <w:r w:rsidRPr="00EF5339">
        <w:rPr>
          <w:rFonts w:cs="Times New Roman"/>
          <w:sz w:val="28"/>
          <w:szCs w:val="28"/>
        </w:rPr>
        <w:t>Quando il linguaggio ci sembrava troppo “tecnico” e di difficile comprensione abbiamo inserito dei riquadri contenenti le spiegazioni dei termini utilizzati. Altri riquadri invece contengono curiosità che possono rendere ai bambini la lettura più piacevole.</w:t>
      </w:r>
      <w:r w:rsidR="00541724" w:rsidRPr="00EF5339">
        <w:rPr>
          <w:rFonts w:cs="Times New Roman"/>
          <w:sz w:val="28"/>
          <w:szCs w:val="28"/>
        </w:rPr>
        <w:t xml:space="preserve"> Di tanto in tanto</w:t>
      </w:r>
      <w:r w:rsidR="004E7CA2" w:rsidRPr="00EF5339">
        <w:rPr>
          <w:rFonts w:cs="Times New Roman"/>
          <w:sz w:val="28"/>
          <w:szCs w:val="28"/>
        </w:rPr>
        <w:t xml:space="preserve">, </w:t>
      </w:r>
      <w:r w:rsidR="00686E8C" w:rsidRPr="00EF5339">
        <w:rPr>
          <w:rFonts w:cs="Times New Roman"/>
          <w:sz w:val="28"/>
          <w:szCs w:val="28"/>
        </w:rPr>
        <w:t>giochi matematici</w:t>
      </w:r>
      <w:r w:rsidR="00A827DB" w:rsidRPr="00EF5339">
        <w:rPr>
          <w:rFonts w:cs="Times New Roman"/>
          <w:sz w:val="28"/>
          <w:szCs w:val="28"/>
        </w:rPr>
        <w:t>, inventati sull’esempio di quelli che si possono trovare nei libri per bambini,</w:t>
      </w:r>
      <w:r w:rsidR="00541724" w:rsidRPr="00EF5339">
        <w:rPr>
          <w:rFonts w:cs="Times New Roman"/>
          <w:sz w:val="28"/>
          <w:szCs w:val="28"/>
        </w:rPr>
        <w:t xml:space="preserve"> aiutano ad alleggerire il tutto e a vedere la matematica da un punto di vista diverso da quello scolastico.</w:t>
      </w:r>
    </w:p>
    <w:p w:rsidR="00E62D2E" w:rsidRPr="00EF5339" w:rsidRDefault="00541724" w:rsidP="00CE0E10">
      <w:pPr>
        <w:jc w:val="both"/>
        <w:rPr>
          <w:rFonts w:cs="Times New Roman"/>
          <w:sz w:val="28"/>
          <w:szCs w:val="28"/>
        </w:rPr>
      </w:pPr>
      <w:r w:rsidRPr="00EF5339">
        <w:rPr>
          <w:rFonts w:cs="Times New Roman"/>
          <w:sz w:val="28"/>
          <w:szCs w:val="28"/>
        </w:rPr>
        <w:t xml:space="preserve">Un </w:t>
      </w:r>
      <w:r w:rsidR="00E62D2E" w:rsidRPr="00EF5339">
        <w:rPr>
          <w:rFonts w:cs="Times New Roman"/>
          <w:sz w:val="28"/>
          <w:szCs w:val="28"/>
        </w:rPr>
        <w:t>persona</w:t>
      </w:r>
      <w:r w:rsidR="009D3EE8" w:rsidRPr="00EF5339">
        <w:rPr>
          <w:rFonts w:cs="Times New Roman"/>
          <w:sz w:val="28"/>
          <w:szCs w:val="28"/>
        </w:rPr>
        <w:t xml:space="preserve">ggio fantasioso, la Coccinella </w:t>
      </w:r>
      <w:r w:rsidR="00AF09F7" w:rsidRPr="00EF5339">
        <w:rPr>
          <w:rFonts w:cs="Times New Roman"/>
          <w:sz w:val="28"/>
          <w:szCs w:val="28"/>
        </w:rPr>
        <w:t>Isabella</w:t>
      </w:r>
      <w:r w:rsidRPr="00EF5339">
        <w:rPr>
          <w:rFonts w:cs="Times New Roman"/>
          <w:sz w:val="28"/>
          <w:szCs w:val="28"/>
        </w:rPr>
        <w:t>, dà continuità ai vari argomenti e accompagna</w:t>
      </w:r>
      <w:r w:rsidR="006C4966" w:rsidRPr="00EF5339">
        <w:rPr>
          <w:rFonts w:cs="Times New Roman"/>
          <w:sz w:val="28"/>
          <w:szCs w:val="28"/>
        </w:rPr>
        <w:t xml:space="preserve"> i bambini in questo viaggio attraverso la matematica,</w:t>
      </w:r>
      <w:r w:rsidRPr="00EF5339">
        <w:rPr>
          <w:rFonts w:cs="Times New Roman"/>
          <w:sz w:val="28"/>
          <w:szCs w:val="28"/>
        </w:rPr>
        <w:t xml:space="preserve"> </w:t>
      </w:r>
      <w:r w:rsidR="006C4966" w:rsidRPr="00EF5339">
        <w:rPr>
          <w:rFonts w:cs="Times New Roman"/>
          <w:sz w:val="28"/>
          <w:szCs w:val="28"/>
        </w:rPr>
        <w:t xml:space="preserve">da cui il nome dell’album </w:t>
      </w:r>
      <w:proofErr w:type="spellStart"/>
      <w:r w:rsidR="006C4966" w:rsidRPr="00EF5339">
        <w:rPr>
          <w:rFonts w:cs="Times New Roman"/>
          <w:i/>
          <w:sz w:val="28"/>
          <w:szCs w:val="28"/>
        </w:rPr>
        <w:t>Mathtrip</w:t>
      </w:r>
      <w:proofErr w:type="spellEnd"/>
      <w:r w:rsidR="006C4966" w:rsidRPr="00EF5339">
        <w:rPr>
          <w:rFonts w:cs="Times New Roman"/>
          <w:i/>
          <w:sz w:val="28"/>
          <w:szCs w:val="28"/>
        </w:rPr>
        <w:t xml:space="preserve">: </w:t>
      </w:r>
      <w:r w:rsidR="00DE474D" w:rsidRPr="00EF5339">
        <w:rPr>
          <w:rFonts w:cs="Times New Roman"/>
          <w:i/>
          <w:sz w:val="28"/>
          <w:szCs w:val="28"/>
        </w:rPr>
        <w:t>un viaggio alla scoperta</w:t>
      </w:r>
      <w:r w:rsidR="006C4966" w:rsidRPr="00EF5339">
        <w:rPr>
          <w:rFonts w:cs="Times New Roman"/>
          <w:i/>
          <w:sz w:val="28"/>
          <w:szCs w:val="28"/>
        </w:rPr>
        <w:t xml:space="preserve"> </w:t>
      </w:r>
      <w:r w:rsidR="00DE474D" w:rsidRPr="00EF5339">
        <w:rPr>
          <w:rFonts w:cs="Times New Roman"/>
          <w:i/>
          <w:sz w:val="28"/>
          <w:szCs w:val="28"/>
        </w:rPr>
        <w:t>del</w:t>
      </w:r>
      <w:r w:rsidR="006C4966" w:rsidRPr="00EF5339">
        <w:rPr>
          <w:rFonts w:cs="Times New Roman"/>
          <w:i/>
          <w:sz w:val="28"/>
          <w:szCs w:val="28"/>
        </w:rPr>
        <w:t>la matematica</w:t>
      </w:r>
      <w:r w:rsidR="006C4966" w:rsidRPr="00EF5339">
        <w:rPr>
          <w:rFonts w:cs="Times New Roman"/>
          <w:sz w:val="28"/>
          <w:szCs w:val="28"/>
        </w:rPr>
        <w:t>.</w:t>
      </w:r>
    </w:p>
    <w:p w:rsidR="00C66893" w:rsidRPr="00EF5339" w:rsidRDefault="00C66893" w:rsidP="00CE0E10">
      <w:pPr>
        <w:jc w:val="both"/>
        <w:rPr>
          <w:rFonts w:cs="Times New Roman"/>
          <w:sz w:val="28"/>
          <w:szCs w:val="28"/>
        </w:rPr>
      </w:pPr>
      <w:r w:rsidRPr="00EF5339">
        <w:rPr>
          <w:rFonts w:cs="Times New Roman"/>
          <w:sz w:val="28"/>
          <w:szCs w:val="28"/>
        </w:rPr>
        <w:t>Gl</w:t>
      </w:r>
      <w:r w:rsidR="00541724" w:rsidRPr="00EF5339">
        <w:rPr>
          <w:rFonts w:cs="Times New Roman"/>
          <w:sz w:val="28"/>
          <w:szCs w:val="28"/>
        </w:rPr>
        <w:t>i argomenti trattati</w:t>
      </w:r>
      <w:r w:rsidRPr="00EF5339">
        <w:rPr>
          <w:rFonts w:cs="Times New Roman"/>
          <w:sz w:val="28"/>
          <w:szCs w:val="28"/>
        </w:rPr>
        <w:t xml:space="preserve"> sono la storia, la letteratura, </w:t>
      </w:r>
      <w:r w:rsidR="0012028D" w:rsidRPr="00EF5339">
        <w:rPr>
          <w:rFonts w:cs="Times New Roman"/>
          <w:sz w:val="28"/>
          <w:szCs w:val="28"/>
        </w:rPr>
        <w:t xml:space="preserve">l’arte, </w:t>
      </w:r>
      <w:r w:rsidRPr="00EF5339">
        <w:rPr>
          <w:rFonts w:cs="Times New Roman"/>
          <w:sz w:val="28"/>
          <w:szCs w:val="28"/>
        </w:rPr>
        <w:t>la</w:t>
      </w:r>
      <w:r w:rsidR="0012028D" w:rsidRPr="00EF5339">
        <w:rPr>
          <w:rFonts w:cs="Times New Roman"/>
          <w:sz w:val="28"/>
          <w:szCs w:val="28"/>
        </w:rPr>
        <w:t xml:space="preserve"> geografia, la biologia</w:t>
      </w:r>
      <w:r w:rsidRPr="00EF5339">
        <w:rPr>
          <w:rFonts w:cs="Times New Roman"/>
          <w:sz w:val="28"/>
          <w:szCs w:val="28"/>
        </w:rPr>
        <w:t xml:space="preserve"> e l’informatica, ma si potrebbe ampliare l’album inserendo argomenti come lo sport (modelli matematici applicati al nuoto, alla pallavolo,…, effetto Magnus, traiettorie,…), il cibo, la meteorologia, l’economia, la fisica, il cinema, la religione, le scienze sociali, la medicina, la probabilità e le scommesse,</w:t>
      </w:r>
      <w:r w:rsidR="00A87644" w:rsidRPr="00EF5339">
        <w:rPr>
          <w:rFonts w:cs="Times New Roman"/>
          <w:sz w:val="28"/>
          <w:szCs w:val="28"/>
        </w:rPr>
        <w:t>la musica,</w:t>
      </w:r>
      <w:r w:rsidRPr="00EF5339">
        <w:rPr>
          <w:rFonts w:cs="Times New Roman"/>
          <w:sz w:val="28"/>
          <w:szCs w:val="28"/>
        </w:rPr>
        <w:t>….</w:t>
      </w:r>
    </w:p>
    <w:p w:rsidR="003157E5" w:rsidRPr="0002435E" w:rsidRDefault="003157E5" w:rsidP="00CE0E10">
      <w:pPr>
        <w:jc w:val="both"/>
        <w:rPr>
          <w:rFonts w:ascii="Arial" w:hAnsi="Arial" w:cs="Arial"/>
          <w:color w:val="365F91" w:themeColor="accent1" w:themeShade="BF"/>
          <w:sz w:val="36"/>
          <w:szCs w:val="36"/>
        </w:rPr>
      </w:pPr>
      <w:r w:rsidRPr="0002435E">
        <w:rPr>
          <w:rFonts w:ascii="Arial" w:hAnsi="Arial" w:cs="Arial"/>
          <w:color w:val="365F91" w:themeColor="accent1" w:themeShade="BF"/>
          <w:sz w:val="36"/>
          <w:szCs w:val="36"/>
        </w:rPr>
        <w:t>A chi è rivolto il progetto?</w:t>
      </w:r>
    </w:p>
    <w:p w:rsidR="00686E8C" w:rsidRPr="00EF5339" w:rsidRDefault="003157E5" w:rsidP="00CE0E10">
      <w:pPr>
        <w:jc w:val="both"/>
        <w:rPr>
          <w:rFonts w:cs="Times New Roman"/>
          <w:sz w:val="28"/>
          <w:szCs w:val="28"/>
        </w:rPr>
      </w:pPr>
      <w:r w:rsidRPr="00EF5339">
        <w:rPr>
          <w:rFonts w:cs="Times New Roman"/>
          <w:sz w:val="28"/>
          <w:szCs w:val="28"/>
        </w:rPr>
        <w:t>Il progetto è rivolto ad un pubblico</w:t>
      </w:r>
      <w:r w:rsidR="00F12287" w:rsidRPr="00EF5339">
        <w:rPr>
          <w:rFonts w:cs="Times New Roman"/>
          <w:sz w:val="28"/>
          <w:szCs w:val="28"/>
        </w:rPr>
        <w:t xml:space="preserve"> d</w:t>
      </w:r>
      <w:r w:rsidR="002203C6" w:rsidRPr="00EF5339">
        <w:rPr>
          <w:rFonts w:cs="Times New Roman"/>
          <w:sz w:val="28"/>
          <w:szCs w:val="28"/>
        </w:rPr>
        <w:t>i bambini, in particolare</w:t>
      </w:r>
      <w:r w:rsidR="00F12287" w:rsidRPr="00EF5339">
        <w:rPr>
          <w:rFonts w:cs="Times New Roman"/>
          <w:sz w:val="28"/>
          <w:szCs w:val="28"/>
        </w:rPr>
        <w:t xml:space="preserve"> è stato pensato per un’età</w:t>
      </w:r>
      <w:r w:rsidRPr="00EF5339">
        <w:rPr>
          <w:rFonts w:cs="Times New Roman"/>
          <w:sz w:val="28"/>
          <w:szCs w:val="28"/>
        </w:rPr>
        <w:t xml:space="preserve"> compresa tra </w:t>
      </w:r>
      <w:r w:rsidR="00A87644" w:rsidRPr="00EF5339">
        <w:rPr>
          <w:rFonts w:cs="Times New Roman"/>
          <w:sz w:val="28"/>
          <w:szCs w:val="28"/>
        </w:rPr>
        <w:t>i 9</w:t>
      </w:r>
      <w:r w:rsidR="00686E8C" w:rsidRPr="00EF5339">
        <w:rPr>
          <w:rFonts w:cs="Times New Roman"/>
          <w:sz w:val="28"/>
          <w:szCs w:val="28"/>
        </w:rPr>
        <w:t xml:space="preserve"> e i 12</w:t>
      </w:r>
      <w:r w:rsidR="00F12287" w:rsidRPr="00EF5339">
        <w:rPr>
          <w:rFonts w:cs="Times New Roman"/>
          <w:sz w:val="28"/>
          <w:szCs w:val="28"/>
        </w:rPr>
        <w:t xml:space="preserve"> anni circa. Essi</w:t>
      </w:r>
      <w:r w:rsidRPr="00EF5339">
        <w:rPr>
          <w:rFonts w:cs="Times New Roman"/>
          <w:sz w:val="28"/>
          <w:szCs w:val="28"/>
        </w:rPr>
        <w:t xml:space="preserve"> conoscono già alcuni concetti base</w:t>
      </w:r>
      <w:r w:rsidR="00F12287" w:rsidRPr="00EF5339">
        <w:rPr>
          <w:rFonts w:cs="Times New Roman"/>
          <w:sz w:val="28"/>
          <w:szCs w:val="28"/>
        </w:rPr>
        <w:t xml:space="preserve"> della matematica e</w:t>
      </w:r>
      <w:r w:rsidR="002203C6" w:rsidRPr="00EF5339">
        <w:rPr>
          <w:rFonts w:cs="Times New Roman"/>
          <w:sz w:val="28"/>
          <w:szCs w:val="28"/>
        </w:rPr>
        <w:t xml:space="preserve"> </w:t>
      </w:r>
      <w:r w:rsidRPr="00EF5339">
        <w:rPr>
          <w:rFonts w:cs="Times New Roman"/>
          <w:sz w:val="28"/>
          <w:szCs w:val="28"/>
        </w:rPr>
        <w:t>sono attra</w:t>
      </w:r>
      <w:r w:rsidR="00FF3EED" w:rsidRPr="00EF5339">
        <w:rPr>
          <w:rFonts w:cs="Times New Roman"/>
          <w:sz w:val="28"/>
          <w:szCs w:val="28"/>
        </w:rPr>
        <w:t>tti dal “gioco” delle figurine.</w:t>
      </w:r>
      <w:r w:rsidR="00686E8C" w:rsidRPr="00EF5339">
        <w:rPr>
          <w:rFonts w:cs="Times New Roman"/>
          <w:sz w:val="28"/>
          <w:szCs w:val="28"/>
        </w:rPr>
        <w:t xml:space="preserve"> Ma può risultare interessante e divertente anche per i loro genitori o insegnanti.</w:t>
      </w:r>
    </w:p>
    <w:p w:rsidR="00E23F88" w:rsidRPr="0002435E" w:rsidRDefault="00F12287" w:rsidP="00CE0E10">
      <w:pPr>
        <w:jc w:val="both"/>
        <w:rPr>
          <w:rFonts w:ascii="Arial" w:hAnsi="Arial" w:cs="Arial"/>
          <w:color w:val="365F91" w:themeColor="accent1" w:themeShade="BF"/>
          <w:sz w:val="36"/>
          <w:szCs w:val="36"/>
        </w:rPr>
      </w:pPr>
      <w:r w:rsidRPr="0002435E">
        <w:rPr>
          <w:rFonts w:ascii="Arial" w:hAnsi="Arial" w:cs="Arial"/>
          <w:color w:val="365F91" w:themeColor="accent1" w:themeShade="BF"/>
          <w:sz w:val="36"/>
          <w:szCs w:val="36"/>
        </w:rPr>
        <w:t xml:space="preserve">Per quanto riguarda la </w:t>
      </w:r>
      <w:proofErr w:type="spellStart"/>
      <w:r w:rsidRPr="0002435E">
        <w:rPr>
          <w:rFonts w:ascii="Arial" w:hAnsi="Arial" w:cs="Arial"/>
          <w:color w:val="365F91" w:themeColor="accent1" w:themeShade="BF"/>
          <w:sz w:val="36"/>
          <w:szCs w:val="36"/>
        </w:rPr>
        <w:t>comunicazion</w:t>
      </w:r>
      <w:r w:rsidR="00686E8C" w:rsidRPr="0002435E">
        <w:rPr>
          <w:rFonts w:ascii="Arial" w:hAnsi="Arial" w:cs="Arial"/>
          <w:color w:val="365F91" w:themeColor="accent1" w:themeShade="BF"/>
          <w:sz w:val="36"/>
          <w:szCs w:val="36"/>
        </w:rPr>
        <w:t>e…</w:t>
      </w:r>
      <w:proofErr w:type="spellEnd"/>
    </w:p>
    <w:p w:rsidR="00DE474D" w:rsidRPr="00EF5339" w:rsidRDefault="00F12287" w:rsidP="00CE0E10">
      <w:pPr>
        <w:jc w:val="both"/>
        <w:rPr>
          <w:rFonts w:cs="Arial"/>
          <w:sz w:val="28"/>
          <w:szCs w:val="28"/>
        </w:rPr>
      </w:pPr>
      <w:r w:rsidRPr="00EF5339">
        <w:rPr>
          <w:rFonts w:cs="Arial"/>
          <w:sz w:val="28"/>
          <w:szCs w:val="28"/>
        </w:rPr>
        <w:t>Abbiamo trattato sia arg</w:t>
      </w:r>
      <w:r w:rsidR="00AE6B14" w:rsidRPr="00EF5339">
        <w:rPr>
          <w:rFonts w:cs="Arial"/>
          <w:sz w:val="28"/>
          <w:szCs w:val="28"/>
        </w:rPr>
        <w:t xml:space="preserve">omenti che sono già conosciuti </w:t>
      </w:r>
      <w:r w:rsidRPr="00EF5339">
        <w:rPr>
          <w:rFonts w:cs="Arial"/>
          <w:sz w:val="28"/>
          <w:szCs w:val="28"/>
        </w:rPr>
        <w:t>al p</w:t>
      </w:r>
      <w:r w:rsidR="0041280C" w:rsidRPr="00EF5339">
        <w:rPr>
          <w:rFonts w:cs="Arial"/>
          <w:sz w:val="28"/>
          <w:szCs w:val="28"/>
        </w:rPr>
        <w:t>ubblico a cui l’album è rivolto (i numeri naturali, le figure geometriche, la classificazione degli angoli,…)</w:t>
      </w:r>
      <w:r w:rsidRPr="00EF5339">
        <w:rPr>
          <w:rFonts w:cs="Arial"/>
          <w:sz w:val="28"/>
          <w:szCs w:val="28"/>
        </w:rPr>
        <w:t xml:space="preserve"> sia argomenti dei quali essi non possono essere a conoscenza</w:t>
      </w:r>
      <w:r w:rsidR="0041280C" w:rsidRPr="00EF5339">
        <w:rPr>
          <w:rFonts w:cs="Arial"/>
          <w:sz w:val="28"/>
          <w:szCs w:val="28"/>
        </w:rPr>
        <w:t xml:space="preserve"> (le figure geometriche in </w:t>
      </w:r>
      <w:r w:rsidR="0041280C" w:rsidRPr="00EF5339">
        <w:rPr>
          <w:rFonts w:cs="Arial"/>
          <w:sz w:val="28"/>
          <w:szCs w:val="28"/>
        </w:rPr>
        <w:lastRenderedPageBreak/>
        <w:t xml:space="preserve">più dimensioni, i frattali, la crittografia,…) cercando però </w:t>
      </w:r>
      <w:r w:rsidR="00E23F88" w:rsidRPr="00EF5339">
        <w:rPr>
          <w:rFonts w:cs="Arial"/>
          <w:sz w:val="28"/>
          <w:szCs w:val="28"/>
        </w:rPr>
        <w:t>di far vedere che sono più semplici di quello che sembrano.</w:t>
      </w:r>
    </w:p>
    <w:p w:rsidR="00DE474D" w:rsidRPr="00EF5339" w:rsidRDefault="00DE474D" w:rsidP="00CE0E10">
      <w:pPr>
        <w:jc w:val="both"/>
        <w:rPr>
          <w:rFonts w:cs="Arial"/>
          <w:sz w:val="28"/>
          <w:szCs w:val="28"/>
        </w:rPr>
      </w:pPr>
      <w:r w:rsidRPr="00EF5339">
        <w:rPr>
          <w:rFonts w:cs="Arial"/>
          <w:sz w:val="28"/>
          <w:szCs w:val="28"/>
        </w:rPr>
        <w:t>Abbiamo inserito notizie e curiosità che si ricollegano all’attualità e che affasc</w:t>
      </w:r>
      <w:r w:rsidR="00686E8C" w:rsidRPr="00EF5339">
        <w:rPr>
          <w:rFonts w:cs="Arial"/>
          <w:sz w:val="28"/>
          <w:szCs w:val="28"/>
        </w:rPr>
        <w:t>inano il lettore catturandone così l’attenzione</w:t>
      </w:r>
      <w:r w:rsidRPr="00EF5339">
        <w:rPr>
          <w:rFonts w:cs="Arial"/>
          <w:sz w:val="28"/>
          <w:szCs w:val="28"/>
        </w:rPr>
        <w:t>.</w:t>
      </w:r>
    </w:p>
    <w:p w:rsidR="00480300" w:rsidRPr="00EF5339" w:rsidRDefault="00DE474D" w:rsidP="00CE0E10">
      <w:pPr>
        <w:jc w:val="both"/>
        <w:rPr>
          <w:rFonts w:cs="Arial"/>
          <w:sz w:val="28"/>
          <w:szCs w:val="28"/>
        </w:rPr>
      </w:pPr>
      <w:r w:rsidRPr="00EF5339">
        <w:rPr>
          <w:rFonts w:cs="Arial"/>
          <w:sz w:val="28"/>
          <w:szCs w:val="28"/>
        </w:rPr>
        <w:t>Grazi</w:t>
      </w:r>
      <w:r w:rsidR="00686E8C" w:rsidRPr="00EF5339">
        <w:rPr>
          <w:rFonts w:cs="Arial"/>
          <w:sz w:val="28"/>
          <w:szCs w:val="28"/>
        </w:rPr>
        <w:t>e all’uso di immagini specifiche, suggestive</w:t>
      </w:r>
      <w:r w:rsidR="00E37A9F" w:rsidRPr="00EF5339">
        <w:rPr>
          <w:rFonts w:cs="Arial"/>
          <w:sz w:val="28"/>
          <w:szCs w:val="28"/>
        </w:rPr>
        <w:t xml:space="preserve"> o</w:t>
      </w:r>
      <w:r w:rsidRPr="00EF5339">
        <w:rPr>
          <w:rFonts w:cs="Arial"/>
          <w:sz w:val="28"/>
          <w:szCs w:val="28"/>
        </w:rPr>
        <w:t xml:space="preserve"> divertenti, </w:t>
      </w:r>
      <w:r w:rsidR="00E37A9F" w:rsidRPr="00EF5339">
        <w:rPr>
          <w:rFonts w:cs="Arial"/>
          <w:sz w:val="28"/>
          <w:szCs w:val="28"/>
        </w:rPr>
        <w:t>che stimolano la memoria visiva,</w:t>
      </w:r>
      <w:r w:rsidR="00925769" w:rsidRPr="00EF5339">
        <w:rPr>
          <w:rFonts w:cs="Arial"/>
          <w:sz w:val="28"/>
          <w:szCs w:val="28"/>
        </w:rPr>
        <w:t xml:space="preserve"> molto più di un testo solo scritto,</w:t>
      </w:r>
      <w:r w:rsidR="00E37A9F" w:rsidRPr="00EF5339">
        <w:rPr>
          <w:rFonts w:cs="Arial"/>
          <w:sz w:val="28"/>
          <w:szCs w:val="28"/>
        </w:rPr>
        <w:t xml:space="preserve"> ci auguriamo che il lettore arrivi ad osservare</w:t>
      </w:r>
      <w:r w:rsidR="00AE6B14" w:rsidRPr="00EF5339">
        <w:rPr>
          <w:rFonts w:cs="Arial"/>
          <w:sz w:val="28"/>
          <w:szCs w:val="28"/>
        </w:rPr>
        <w:t xml:space="preserve"> la realtà in una maniera diversa</w:t>
      </w:r>
      <w:r w:rsidR="00E37A9F" w:rsidRPr="00EF5339">
        <w:rPr>
          <w:rFonts w:cs="Arial"/>
          <w:sz w:val="28"/>
          <w:szCs w:val="28"/>
        </w:rPr>
        <w:t xml:space="preserve">, </w:t>
      </w:r>
      <w:r w:rsidR="00925769" w:rsidRPr="00EF5339">
        <w:rPr>
          <w:rFonts w:cs="Arial"/>
          <w:sz w:val="28"/>
          <w:szCs w:val="28"/>
        </w:rPr>
        <w:t xml:space="preserve">ricordando e </w:t>
      </w:r>
      <w:r w:rsidR="00E37A9F" w:rsidRPr="00EF5339">
        <w:rPr>
          <w:rFonts w:cs="Arial"/>
          <w:sz w:val="28"/>
          <w:szCs w:val="28"/>
        </w:rPr>
        <w:t>individuando</w:t>
      </w:r>
      <w:r w:rsidR="00AE6B14" w:rsidRPr="00EF5339">
        <w:rPr>
          <w:rFonts w:cs="Arial"/>
          <w:sz w:val="28"/>
          <w:szCs w:val="28"/>
        </w:rPr>
        <w:t xml:space="preserve"> in prima persona gli aspetti matematici da noi </w:t>
      </w:r>
      <w:r w:rsidR="00925769" w:rsidRPr="00EF5339">
        <w:rPr>
          <w:rFonts w:cs="Arial"/>
          <w:sz w:val="28"/>
          <w:szCs w:val="28"/>
        </w:rPr>
        <w:t>suggeriti. Davanti ad</w:t>
      </w:r>
      <w:r w:rsidR="005345E2" w:rsidRPr="00EF5339">
        <w:rPr>
          <w:rFonts w:cs="Arial"/>
          <w:sz w:val="28"/>
          <w:szCs w:val="28"/>
        </w:rPr>
        <w:t xml:space="preserve"> un’oper</w:t>
      </w:r>
      <w:r w:rsidR="00E37A9F" w:rsidRPr="00EF5339">
        <w:rPr>
          <w:rFonts w:cs="Arial"/>
          <w:sz w:val="28"/>
          <w:szCs w:val="28"/>
        </w:rPr>
        <w:t>a d’arte</w:t>
      </w:r>
      <w:r w:rsidR="00925769" w:rsidRPr="00EF5339">
        <w:rPr>
          <w:rFonts w:cs="Arial"/>
          <w:sz w:val="28"/>
          <w:szCs w:val="28"/>
        </w:rPr>
        <w:t>, ad esempio, oltre alle emozioni, alla bellezza,..,</w:t>
      </w:r>
      <w:r w:rsidR="00E37A9F" w:rsidRPr="00EF5339">
        <w:rPr>
          <w:rFonts w:cs="Arial"/>
          <w:sz w:val="28"/>
          <w:szCs w:val="28"/>
        </w:rPr>
        <w:t xml:space="preserve"> noti anche</w:t>
      </w:r>
      <w:r w:rsidR="005345E2" w:rsidRPr="00EF5339">
        <w:rPr>
          <w:rFonts w:cs="Arial"/>
          <w:sz w:val="28"/>
          <w:szCs w:val="28"/>
        </w:rPr>
        <w:t xml:space="preserve"> la presenza della prospettiva piuttosto che la sezione aurea</w:t>
      </w:r>
      <w:r w:rsidR="0004198C" w:rsidRPr="00EF5339">
        <w:rPr>
          <w:rFonts w:cs="Arial"/>
          <w:sz w:val="28"/>
          <w:szCs w:val="28"/>
        </w:rPr>
        <w:t>.</w:t>
      </w:r>
    </w:p>
    <w:p w:rsidR="00FF3EED" w:rsidRPr="0002435E" w:rsidRDefault="00FF3EED" w:rsidP="00CE0E10">
      <w:pPr>
        <w:tabs>
          <w:tab w:val="left" w:pos="5894"/>
        </w:tabs>
        <w:jc w:val="both"/>
        <w:rPr>
          <w:rFonts w:ascii="Arial" w:hAnsi="Arial" w:cs="Arial"/>
          <w:color w:val="365F91" w:themeColor="accent1" w:themeShade="BF"/>
          <w:sz w:val="36"/>
          <w:szCs w:val="36"/>
        </w:rPr>
      </w:pPr>
      <w:r w:rsidRPr="0002435E">
        <w:rPr>
          <w:rFonts w:ascii="Arial" w:hAnsi="Arial" w:cs="Arial"/>
          <w:color w:val="365F91" w:themeColor="accent1" w:themeShade="BF"/>
          <w:sz w:val="36"/>
          <w:szCs w:val="36"/>
        </w:rPr>
        <w:t>Come abbiamo lavorato?</w:t>
      </w:r>
    </w:p>
    <w:p w:rsidR="00FF3EED" w:rsidRPr="00EF5339" w:rsidRDefault="00FF3EED" w:rsidP="0078025F">
      <w:pPr>
        <w:jc w:val="both"/>
        <w:rPr>
          <w:rFonts w:cs="Times New Roman"/>
          <w:sz w:val="28"/>
          <w:szCs w:val="28"/>
        </w:rPr>
      </w:pPr>
      <w:r w:rsidRPr="00EF5339">
        <w:rPr>
          <w:rFonts w:cs="Times New Roman"/>
          <w:sz w:val="28"/>
          <w:szCs w:val="28"/>
        </w:rPr>
        <w:t xml:space="preserve">Una volta </w:t>
      </w:r>
      <w:r w:rsidR="0079363C" w:rsidRPr="00EF5339">
        <w:rPr>
          <w:rFonts w:cs="Times New Roman"/>
          <w:sz w:val="28"/>
          <w:szCs w:val="28"/>
        </w:rPr>
        <w:t>pensato a che tipo di proget</w:t>
      </w:r>
      <w:r w:rsidR="005351C8" w:rsidRPr="00EF5339">
        <w:rPr>
          <w:rFonts w:cs="Times New Roman"/>
          <w:sz w:val="28"/>
          <w:szCs w:val="28"/>
        </w:rPr>
        <w:t>to</w:t>
      </w:r>
      <w:r w:rsidR="00A87644" w:rsidRPr="00EF5339">
        <w:rPr>
          <w:rFonts w:cs="Times New Roman"/>
          <w:sz w:val="28"/>
          <w:szCs w:val="28"/>
        </w:rPr>
        <w:t xml:space="preserve"> volevamo </w:t>
      </w:r>
      <w:r w:rsidR="005351C8" w:rsidRPr="00EF5339">
        <w:rPr>
          <w:rFonts w:cs="Times New Roman"/>
          <w:sz w:val="28"/>
          <w:szCs w:val="28"/>
        </w:rPr>
        <w:t xml:space="preserve">realizzare </w:t>
      </w:r>
      <w:r w:rsidR="00A87644" w:rsidRPr="00EF5339">
        <w:rPr>
          <w:rFonts w:cs="Times New Roman"/>
          <w:sz w:val="28"/>
          <w:szCs w:val="28"/>
        </w:rPr>
        <w:t xml:space="preserve">e </w:t>
      </w:r>
      <w:r w:rsidR="0079363C" w:rsidRPr="00EF5339">
        <w:rPr>
          <w:rFonts w:cs="Times New Roman"/>
          <w:sz w:val="28"/>
          <w:szCs w:val="28"/>
        </w:rPr>
        <w:t xml:space="preserve">al pubblico a cui rivolgerci, abbiamo selezionato alcuni argomenti attorno ai quali </w:t>
      </w:r>
      <w:r w:rsidR="005351C8" w:rsidRPr="00EF5339">
        <w:rPr>
          <w:rFonts w:cs="Times New Roman"/>
          <w:sz w:val="28"/>
          <w:szCs w:val="28"/>
        </w:rPr>
        <w:t>strutturare il nostro lavoro</w:t>
      </w:r>
      <w:r w:rsidR="00A87644" w:rsidRPr="00EF5339">
        <w:rPr>
          <w:rFonts w:cs="Times New Roman"/>
          <w:sz w:val="28"/>
          <w:szCs w:val="28"/>
        </w:rPr>
        <w:t>.</w:t>
      </w:r>
      <w:r w:rsidR="005351C8" w:rsidRPr="00EF5339">
        <w:rPr>
          <w:rFonts w:cs="Times New Roman"/>
          <w:sz w:val="28"/>
          <w:szCs w:val="28"/>
        </w:rPr>
        <w:t xml:space="preserve"> A</w:t>
      </w:r>
      <w:r w:rsidR="00A87644" w:rsidRPr="00EF5339">
        <w:rPr>
          <w:rFonts w:cs="Times New Roman"/>
          <w:sz w:val="28"/>
          <w:szCs w:val="28"/>
        </w:rPr>
        <w:t xml:space="preserve">bbiamo </w:t>
      </w:r>
      <w:r w:rsidR="005351C8" w:rsidRPr="00EF5339">
        <w:rPr>
          <w:rFonts w:cs="Times New Roman"/>
          <w:sz w:val="28"/>
          <w:szCs w:val="28"/>
        </w:rPr>
        <w:t xml:space="preserve">poi </w:t>
      </w:r>
      <w:r w:rsidR="00A87644" w:rsidRPr="00EF5339">
        <w:rPr>
          <w:rFonts w:cs="Times New Roman"/>
          <w:sz w:val="28"/>
          <w:szCs w:val="28"/>
        </w:rPr>
        <w:t>cominciato</w:t>
      </w:r>
      <w:r w:rsidR="0079363C" w:rsidRPr="00EF5339">
        <w:rPr>
          <w:rFonts w:cs="Times New Roman"/>
          <w:sz w:val="28"/>
          <w:szCs w:val="28"/>
        </w:rPr>
        <w:t xml:space="preserve"> </w:t>
      </w:r>
      <w:r w:rsidR="005351C8" w:rsidRPr="00EF5339">
        <w:rPr>
          <w:rFonts w:cs="Times New Roman"/>
          <w:sz w:val="28"/>
          <w:szCs w:val="28"/>
        </w:rPr>
        <w:t>dal</w:t>
      </w:r>
      <w:r w:rsidR="0079363C" w:rsidRPr="00EF5339">
        <w:rPr>
          <w:rFonts w:cs="Times New Roman"/>
          <w:sz w:val="28"/>
          <w:szCs w:val="28"/>
        </w:rPr>
        <w:t>la</w:t>
      </w:r>
      <w:r w:rsidR="00A87644" w:rsidRPr="00EF5339">
        <w:rPr>
          <w:rFonts w:cs="Times New Roman"/>
          <w:sz w:val="28"/>
          <w:szCs w:val="28"/>
        </w:rPr>
        <w:t xml:space="preserve"> stesura delle parti scritte,</w:t>
      </w:r>
      <w:r w:rsidR="0079363C" w:rsidRPr="00EF5339">
        <w:rPr>
          <w:rFonts w:cs="Times New Roman"/>
          <w:sz w:val="28"/>
          <w:szCs w:val="28"/>
        </w:rPr>
        <w:t xml:space="preserve"> prendendo spunto da siti internet e materiale d</w:t>
      </w:r>
      <w:r w:rsidR="00A87644" w:rsidRPr="00EF5339">
        <w:rPr>
          <w:rFonts w:cs="Times New Roman"/>
          <w:sz w:val="28"/>
          <w:szCs w:val="28"/>
        </w:rPr>
        <w:t>idattico delle scuole primarie e secondarie di primo grado, che sono state poi integrate</w:t>
      </w:r>
      <w:r w:rsidR="0079363C" w:rsidRPr="00EF5339">
        <w:rPr>
          <w:rFonts w:cs="Times New Roman"/>
          <w:sz w:val="28"/>
          <w:szCs w:val="28"/>
        </w:rPr>
        <w:t xml:space="preserve"> con immagini associate al t</w:t>
      </w:r>
      <w:r w:rsidR="005351C8" w:rsidRPr="00EF5339">
        <w:rPr>
          <w:rFonts w:cs="Times New Roman"/>
          <w:sz w:val="28"/>
          <w:szCs w:val="28"/>
        </w:rPr>
        <w:t xml:space="preserve">esto, </w:t>
      </w:r>
      <w:r w:rsidR="00EF5339">
        <w:rPr>
          <w:rFonts w:cs="Times New Roman"/>
          <w:sz w:val="28"/>
          <w:szCs w:val="28"/>
        </w:rPr>
        <w:t xml:space="preserve"> imp</w:t>
      </w:r>
      <w:r w:rsidR="0065123B">
        <w:rPr>
          <w:rFonts w:cs="Times New Roman"/>
          <w:sz w:val="28"/>
          <w:szCs w:val="28"/>
        </w:rPr>
        <w:t>aginato e rilegato</w:t>
      </w:r>
      <w:r w:rsidR="00EF5339">
        <w:rPr>
          <w:rFonts w:cs="Times New Roman"/>
          <w:sz w:val="28"/>
          <w:szCs w:val="28"/>
        </w:rPr>
        <w:t xml:space="preserve"> l’</w:t>
      </w:r>
      <w:r w:rsidR="0065123B">
        <w:rPr>
          <w:rFonts w:cs="Times New Roman"/>
          <w:sz w:val="28"/>
          <w:szCs w:val="28"/>
        </w:rPr>
        <w:t xml:space="preserve">album </w:t>
      </w:r>
      <w:r w:rsidR="00EF5339">
        <w:rPr>
          <w:rFonts w:cs="Times New Roman"/>
          <w:sz w:val="28"/>
          <w:szCs w:val="28"/>
        </w:rPr>
        <w:t>e</w:t>
      </w:r>
      <w:r w:rsidR="0065123B">
        <w:rPr>
          <w:rFonts w:cs="Times New Roman"/>
          <w:sz w:val="28"/>
          <w:szCs w:val="28"/>
        </w:rPr>
        <w:t xml:space="preserve"> stampato</w:t>
      </w:r>
      <w:r w:rsidR="00EF5339">
        <w:rPr>
          <w:rFonts w:cs="Times New Roman"/>
          <w:sz w:val="28"/>
          <w:szCs w:val="28"/>
        </w:rPr>
        <w:t xml:space="preserve"> le figurine su carta adesiva</w:t>
      </w:r>
      <w:r w:rsidR="0079363C" w:rsidRPr="00EF5339">
        <w:rPr>
          <w:rFonts w:cs="Times New Roman"/>
          <w:sz w:val="28"/>
          <w:szCs w:val="28"/>
        </w:rPr>
        <w:t>.</w:t>
      </w:r>
      <w:r w:rsidR="004E082C" w:rsidRPr="00EF5339">
        <w:rPr>
          <w:rFonts w:cs="Times New Roman"/>
          <w:sz w:val="28"/>
          <w:szCs w:val="28"/>
        </w:rPr>
        <w:t xml:space="preserve"> </w:t>
      </w:r>
      <w:r w:rsidR="005351C8" w:rsidRPr="00EF5339">
        <w:rPr>
          <w:rFonts w:cs="Times New Roman"/>
          <w:sz w:val="28"/>
          <w:szCs w:val="28"/>
        </w:rPr>
        <w:t>Presentandolo infine</w:t>
      </w:r>
      <w:r w:rsidR="00A87644" w:rsidRPr="00EF5339">
        <w:rPr>
          <w:rFonts w:cs="Times New Roman"/>
          <w:sz w:val="28"/>
          <w:szCs w:val="28"/>
        </w:rPr>
        <w:t xml:space="preserve"> ad u</w:t>
      </w:r>
      <w:r w:rsidR="008F280C" w:rsidRPr="00EF5339">
        <w:rPr>
          <w:rFonts w:cs="Times New Roman"/>
          <w:sz w:val="28"/>
          <w:szCs w:val="28"/>
        </w:rPr>
        <w:t>na classe quarta</w:t>
      </w:r>
      <w:r w:rsidR="00CC37E5" w:rsidRPr="00EF5339">
        <w:rPr>
          <w:rFonts w:cs="Times New Roman"/>
          <w:sz w:val="28"/>
          <w:szCs w:val="28"/>
        </w:rPr>
        <w:t xml:space="preserve"> dell</w:t>
      </w:r>
      <w:r w:rsidR="005351C8" w:rsidRPr="00EF5339">
        <w:rPr>
          <w:rFonts w:cs="Times New Roman"/>
          <w:sz w:val="28"/>
          <w:szCs w:val="28"/>
        </w:rPr>
        <w:t>a scuola primaria</w:t>
      </w:r>
      <w:r w:rsidR="00A87644" w:rsidRPr="00EF5339">
        <w:rPr>
          <w:rFonts w:cs="Times New Roman"/>
          <w:sz w:val="28"/>
          <w:szCs w:val="28"/>
        </w:rPr>
        <w:t xml:space="preserve"> ne abbiamo verificato l’effettivo gradimento. Il divertito entusiasmo dei bambini ci ha confermato di avere centrato l’obiettivo. </w:t>
      </w:r>
    </w:p>
    <w:p w:rsidR="009747CD" w:rsidRPr="0002435E" w:rsidRDefault="00CC37E5" w:rsidP="00CE0E10">
      <w:pPr>
        <w:jc w:val="both"/>
        <w:rPr>
          <w:rFonts w:ascii="Arial" w:hAnsi="Arial" w:cs="Arial"/>
          <w:color w:val="365F91" w:themeColor="accent1" w:themeShade="BF"/>
          <w:sz w:val="36"/>
          <w:szCs w:val="36"/>
        </w:rPr>
      </w:pPr>
      <w:r w:rsidRPr="0002435E">
        <w:rPr>
          <w:rFonts w:ascii="Arial" w:hAnsi="Arial" w:cs="Arial"/>
          <w:color w:val="365F91" w:themeColor="accent1" w:themeShade="BF"/>
          <w:sz w:val="36"/>
          <w:szCs w:val="36"/>
        </w:rPr>
        <w:t>Motivazioni</w:t>
      </w:r>
    </w:p>
    <w:p w:rsidR="00AF09F7" w:rsidRPr="0065123B" w:rsidRDefault="00CC37E5" w:rsidP="00CE0E10">
      <w:pPr>
        <w:jc w:val="both"/>
        <w:rPr>
          <w:rFonts w:cs="Times New Roman"/>
          <w:sz w:val="28"/>
          <w:szCs w:val="28"/>
        </w:rPr>
      </w:pPr>
      <w:r w:rsidRPr="0065123B">
        <w:rPr>
          <w:rFonts w:cs="Times New Roman"/>
          <w:sz w:val="28"/>
          <w:szCs w:val="28"/>
        </w:rPr>
        <w:t>A</w:t>
      </w:r>
      <w:r w:rsidR="009747CD" w:rsidRPr="0065123B">
        <w:rPr>
          <w:rFonts w:cs="Times New Roman"/>
          <w:sz w:val="28"/>
          <w:szCs w:val="28"/>
        </w:rPr>
        <w:t>bbiamo scelto un progett</w:t>
      </w:r>
      <w:r w:rsidR="005351C8" w:rsidRPr="0065123B">
        <w:rPr>
          <w:rFonts w:cs="Times New Roman"/>
          <w:sz w:val="28"/>
          <w:szCs w:val="28"/>
        </w:rPr>
        <w:t>o di questo tipo perché vorremmo</w:t>
      </w:r>
      <w:r w:rsidR="009747CD" w:rsidRPr="0065123B">
        <w:rPr>
          <w:rFonts w:cs="Times New Roman"/>
          <w:sz w:val="28"/>
          <w:szCs w:val="28"/>
        </w:rPr>
        <w:t xml:space="preserve"> sensibilizzare gli </w:t>
      </w:r>
      <w:r w:rsidRPr="0065123B">
        <w:rPr>
          <w:rFonts w:cs="Times New Roman"/>
          <w:sz w:val="28"/>
          <w:szCs w:val="28"/>
        </w:rPr>
        <w:t>studenti delle scuole primarie e secondarie di primo grado</w:t>
      </w:r>
      <w:r w:rsidR="009747CD" w:rsidRPr="0065123B">
        <w:rPr>
          <w:rFonts w:cs="Times New Roman"/>
          <w:sz w:val="28"/>
          <w:szCs w:val="28"/>
        </w:rPr>
        <w:t xml:space="preserve"> allo studio delle materie scientifiche </w:t>
      </w:r>
      <w:r w:rsidR="005351C8" w:rsidRPr="0065123B">
        <w:rPr>
          <w:rFonts w:cs="Times New Roman"/>
          <w:sz w:val="28"/>
          <w:szCs w:val="28"/>
        </w:rPr>
        <w:t>p</w:t>
      </w:r>
      <w:r w:rsidR="009747CD" w:rsidRPr="0065123B">
        <w:rPr>
          <w:rFonts w:cs="Times New Roman"/>
          <w:sz w:val="28"/>
          <w:szCs w:val="28"/>
        </w:rPr>
        <w:t>e</w:t>
      </w:r>
      <w:r w:rsidR="005351C8" w:rsidRPr="0065123B">
        <w:rPr>
          <w:rFonts w:cs="Times New Roman"/>
          <w:sz w:val="28"/>
          <w:szCs w:val="28"/>
        </w:rPr>
        <w:t>r</w:t>
      </w:r>
      <w:r w:rsidR="009747CD" w:rsidRPr="0065123B">
        <w:rPr>
          <w:rFonts w:cs="Times New Roman"/>
          <w:sz w:val="28"/>
          <w:szCs w:val="28"/>
        </w:rPr>
        <w:t xml:space="preserve"> farli appassionare a queste ultime in maniera giocosa e divertente. </w:t>
      </w:r>
      <w:r w:rsidR="005351C8" w:rsidRPr="0065123B">
        <w:rPr>
          <w:rFonts w:cs="Times New Roman"/>
          <w:sz w:val="28"/>
          <w:szCs w:val="28"/>
        </w:rPr>
        <w:t>P</w:t>
      </w:r>
      <w:r w:rsidR="009747CD" w:rsidRPr="0065123B">
        <w:rPr>
          <w:rFonts w:cs="Times New Roman"/>
          <w:sz w:val="28"/>
          <w:szCs w:val="28"/>
        </w:rPr>
        <w:t>ensiamo che i bambini si debbano avvicinare a queste materie fin da piccoli in modo che non crescano con un’idea negativa della matematica</w:t>
      </w:r>
      <w:r w:rsidRPr="0065123B">
        <w:rPr>
          <w:rFonts w:cs="Times New Roman"/>
          <w:sz w:val="28"/>
          <w:szCs w:val="28"/>
        </w:rPr>
        <w:t xml:space="preserve"> faticosa e noiosa,</w:t>
      </w:r>
      <w:r w:rsidR="005351C8" w:rsidRPr="0065123B">
        <w:rPr>
          <w:rFonts w:cs="Times New Roman"/>
          <w:sz w:val="28"/>
          <w:szCs w:val="28"/>
        </w:rPr>
        <w:t xml:space="preserve"> fonte di ansia,</w:t>
      </w:r>
      <w:r w:rsidRPr="0065123B">
        <w:rPr>
          <w:rFonts w:cs="Times New Roman"/>
          <w:sz w:val="28"/>
          <w:szCs w:val="28"/>
        </w:rPr>
        <w:t xml:space="preserve"> difficile</w:t>
      </w:r>
      <w:r w:rsidR="00484674" w:rsidRPr="0065123B">
        <w:rPr>
          <w:rFonts w:cs="Times New Roman"/>
          <w:sz w:val="28"/>
          <w:szCs w:val="28"/>
        </w:rPr>
        <w:t xml:space="preserve"> da superare una volta cresciuti</w:t>
      </w:r>
      <w:r w:rsidR="005351C8" w:rsidRPr="0065123B">
        <w:rPr>
          <w:rFonts w:cs="Times New Roman"/>
          <w:sz w:val="28"/>
          <w:szCs w:val="28"/>
        </w:rPr>
        <w:t>, ma si appassionino ad essa</w:t>
      </w:r>
      <w:r w:rsidR="00AF09F7" w:rsidRPr="0065123B">
        <w:rPr>
          <w:rFonts w:cs="Times New Roman"/>
          <w:sz w:val="28"/>
          <w:szCs w:val="28"/>
        </w:rPr>
        <w:t>.</w:t>
      </w:r>
    </w:p>
    <w:sectPr w:rsidR="00AF09F7" w:rsidRPr="0065123B" w:rsidSect="004763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44885"/>
    <w:multiLevelType w:val="hybridMultilevel"/>
    <w:tmpl w:val="46B05BEE"/>
    <w:lvl w:ilvl="0" w:tplc="6DD622E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64F6A12"/>
    <w:multiLevelType w:val="hybridMultilevel"/>
    <w:tmpl w:val="0CFA4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9832D9"/>
    <w:multiLevelType w:val="hybridMultilevel"/>
    <w:tmpl w:val="2B6C2D5E"/>
    <w:lvl w:ilvl="0" w:tplc="0410001B">
      <w:start w:val="1"/>
      <w:numFmt w:val="lowerRoman"/>
      <w:lvlText w:val="%1."/>
      <w:lvlJc w:val="right"/>
      <w:pPr>
        <w:ind w:left="4755" w:hanging="360"/>
      </w:pPr>
    </w:lvl>
    <w:lvl w:ilvl="1" w:tplc="04100019" w:tentative="1">
      <w:start w:val="1"/>
      <w:numFmt w:val="lowerLetter"/>
      <w:lvlText w:val="%2."/>
      <w:lvlJc w:val="left"/>
      <w:pPr>
        <w:ind w:left="5475" w:hanging="360"/>
      </w:pPr>
    </w:lvl>
    <w:lvl w:ilvl="2" w:tplc="0410001B" w:tentative="1">
      <w:start w:val="1"/>
      <w:numFmt w:val="lowerRoman"/>
      <w:lvlText w:val="%3."/>
      <w:lvlJc w:val="right"/>
      <w:pPr>
        <w:ind w:left="6195" w:hanging="180"/>
      </w:pPr>
    </w:lvl>
    <w:lvl w:ilvl="3" w:tplc="0410000F" w:tentative="1">
      <w:start w:val="1"/>
      <w:numFmt w:val="decimal"/>
      <w:lvlText w:val="%4."/>
      <w:lvlJc w:val="left"/>
      <w:pPr>
        <w:ind w:left="6915" w:hanging="360"/>
      </w:pPr>
    </w:lvl>
    <w:lvl w:ilvl="4" w:tplc="04100019" w:tentative="1">
      <w:start w:val="1"/>
      <w:numFmt w:val="lowerLetter"/>
      <w:lvlText w:val="%5."/>
      <w:lvlJc w:val="left"/>
      <w:pPr>
        <w:ind w:left="7635" w:hanging="360"/>
      </w:pPr>
    </w:lvl>
    <w:lvl w:ilvl="5" w:tplc="0410001B" w:tentative="1">
      <w:start w:val="1"/>
      <w:numFmt w:val="lowerRoman"/>
      <w:lvlText w:val="%6."/>
      <w:lvlJc w:val="right"/>
      <w:pPr>
        <w:ind w:left="8355" w:hanging="180"/>
      </w:pPr>
    </w:lvl>
    <w:lvl w:ilvl="6" w:tplc="0410000F" w:tentative="1">
      <w:start w:val="1"/>
      <w:numFmt w:val="decimal"/>
      <w:lvlText w:val="%7."/>
      <w:lvlJc w:val="left"/>
      <w:pPr>
        <w:ind w:left="9075" w:hanging="360"/>
      </w:pPr>
    </w:lvl>
    <w:lvl w:ilvl="7" w:tplc="04100019" w:tentative="1">
      <w:start w:val="1"/>
      <w:numFmt w:val="lowerLetter"/>
      <w:lvlText w:val="%8."/>
      <w:lvlJc w:val="left"/>
      <w:pPr>
        <w:ind w:left="9795" w:hanging="360"/>
      </w:pPr>
    </w:lvl>
    <w:lvl w:ilvl="8" w:tplc="0410001B" w:tentative="1">
      <w:start w:val="1"/>
      <w:numFmt w:val="lowerRoman"/>
      <w:lvlText w:val="%9."/>
      <w:lvlJc w:val="right"/>
      <w:pPr>
        <w:ind w:left="1051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B879B7"/>
    <w:rsid w:val="00006030"/>
    <w:rsid w:val="0001343D"/>
    <w:rsid w:val="0002435E"/>
    <w:rsid w:val="0004198C"/>
    <w:rsid w:val="000771F5"/>
    <w:rsid w:val="0012028D"/>
    <w:rsid w:val="00122CDC"/>
    <w:rsid w:val="001370E4"/>
    <w:rsid w:val="00187CE2"/>
    <w:rsid w:val="00204605"/>
    <w:rsid w:val="002203C6"/>
    <w:rsid w:val="00220799"/>
    <w:rsid w:val="0025546F"/>
    <w:rsid w:val="002833B9"/>
    <w:rsid w:val="002A1DC2"/>
    <w:rsid w:val="002E1239"/>
    <w:rsid w:val="003157E5"/>
    <w:rsid w:val="003303BB"/>
    <w:rsid w:val="00336FA2"/>
    <w:rsid w:val="003D55C8"/>
    <w:rsid w:val="0041280C"/>
    <w:rsid w:val="0047630A"/>
    <w:rsid w:val="00480300"/>
    <w:rsid w:val="00484674"/>
    <w:rsid w:val="004C4B2C"/>
    <w:rsid w:val="004E082C"/>
    <w:rsid w:val="004E7CA2"/>
    <w:rsid w:val="005345E2"/>
    <w:rsid w:val="005351C8"/>
    <w:rsid w:val="00541724"/>
    <w:rsid w:val="00552918"/>
    <w:rsid w:val="00594EFE"/>
    <w:rsid w:val="005A12E3"/>
    <w:rsid w:val="0065123B"/>
    <w:rsid w:val="00686E8C"/>
    <w:rsid w:val="006B0510"/>
    <w:rsid w:val="006C4966"/>
    <w:rsid w:val="00716DF7"/>
    <w:rsid w:val="00772D92"/>
    <w:rsid w:val="0078025F"/>
    <w:rsid w:val="00785CA0"/>
    <w:rsid w:val="0079363C"/>
    <w:rsid w:val="00796365"/>
    <w:rsid w:val="007B4246"/>
    <w:rsid w:val="008962E2"/>
    <w:rsid w:val="008F280C"/>
    <w:rsid w:val="009079E2"/>
    <w:rsid w:val="00925769"/>
    <w:rsid w:val="00937672"/>
    <w:rsid w:val="009747CD"/>
    <w:rsid w:val="00982DFC"/>
    <w:rsid w:val="009D3EE8"/>
    <w:rsid w:val="00A54AB6"/>
    <w:rsid w:val="00A827DB"/>
    <w:rsid w:val="00A87644"/>
    <w:rsid w:val="00AE6B14"/>
    <w:rsid w:val="00AF09F7"/>
    <w:rsid w:val="00B07C05"/>
    <w:rsid w:val="00B14CF8"/>
    <w:rsid w:val="00B54B94"/>
    <w:rsid w:val="00B879B7"/>
    <w:rsid w:val="00C01906"/>
    <w:rsid w:val="00C524A6"/>
    <w:rsid w:val="00C66893"/>
    <w:rsid w:val="00CA6933"/>
    <w:rsid w:val="00CC37E5"/>
    <w:rsid w:val="00CE0E10"/>
    <w:rsid w:val="00D06C6A"/>
    <w:rsid w:val="00D502E8"/>
    <w:rsid w:val="00DE474D"/>
    <w:rsid w:val="00DF3381"/>
    <w:rsid w:val="00DF65FB"/>
    <w:rsid w:val="00E155AB"/>
    <w:rsid w:val="00E23F88"/>
    <w:rsid w:val="00E37A9F"/>
    <w:rsid w:val="00E62D2E"/>
    <w:rsid w:val="00E84357"/>
    <w:rsid w:val="00E905A5"/>
    <w:rsid w:val="00EB48EF"/>
    <w:rsid w:val="00EB6825"/>
    <w:rsid w:val="00EF5339"/>
    <w:rsid w:val="00F12287"/>
    <w:rsid w:val="00F14A1B"/>
    <w:rsid w:val="00FC0D6C"/>
    <w:rsid w:val="00FE18AA"/>
    <w:rsid w:val="00FF3E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3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3F88"/>
    <w:pPr>
      <w:ind w:left="720"/>
      <w:contextualSpacing/>
    </w:pPr>
  </w:style>
  <w:style w:type="paragraph" w:styleId="Nessunaspaziatura">
    <w:name w:val="No Spacing"/>
    <w:uiPriority w:val="1"/>
    <w:qFormat/>
    <w:rsid w:val="005529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8AA5-2B29-44A5-80C1-8DE084A3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4</Pages>
  <Words>929</Words>
  <Characters>5296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45</cp:revision>
  <dcterms:created xsi:type="dcterms:W3CDTF">2016-05-26T11:56:00Z</dcterms:created>
  <dcterms:modified xsi:type="dcterms:W3CDTF">2016-06-04T12:27:00Z</dcterms:modified>
</cp:coreProperties>
</file>